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DCC6C" w14:textId="77777777" w:rsidR="00033BD1" w:rsidRPr="00747AA9" w:rsidRDefault="00033BD1" w:rsidP="00747AA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0D55C5C" w14:textId="77777777" w:rsidR="00363330" w:rsidRPr="00ED4029" w:rsidRDefault="00363330" w:rsidP="00ED402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12D4EC" w14:textId="77777777" w:rsidR="00ED4029" w:rsidRPr="008433AA" w:rsidRDefault="00ED4029" w:rsidP="008433AA">
      <w:pPr>
        <w:jc w:val="both"/>
        <w:rPr>
          <w:rFonts w:ascii="Arial" w:hAnsi="Arial" w:cs="Arial"/>
          <w:sz w:val="24"/>
          <w:szCs w:val="24"/>
        </w:rPr>
      </w:pPr>
      <w:r w:rsidRPr="008433AA">
        <w:rPr>
          <w:rFonts w:ascii="Arial" w:hAnsi="Arial" w:cs="Arial"/>
          <w:sz w:val="24"/>
          <w:szCs w:val="24"/>
        </w:rPr>
        <w:t>ATA DA DÉCIMA QUARTA SESSÃO ORDINÁRIA DA PRIMEIRA SESSÃO LEGISLATIVA DA CÂMARA MUNICIPAL DE IBATIBA-ESP. SANTO, EM VINTE E CINCO DE SETEMBRO DE DOIS MIL E VINTE E CINCO - (25/09/2025).</w:t>
      </w:r>
    </w:p>
    <w:p w14:paraId="137F5D72" w14:textId="77777777" w:rsidR="00ED4029" w:rsidRPr="008433AA" w:rsidRDefault="00ED4029" w:rsidP="008433AA">
      <w:pPr>
        <w:jc w:val="both"/>
        <w:rPr>
          <w:rFonts w:ascii="Arial" w:hAnsi="Arial" w:cs="Arial"/>
          <w:sz w:val="24"/>
          <w:szCs w:val="24"/>
        </w:rPr>
      </w:pPr>
    </w:p>
    <w:p w14:paraId="191FBE1C" w14:textId="73131B27" w:rsidR="009C0B52" w:rsidRPr="008433AA" w:rsidRDefault="00ED4029" w:rsidP="008433AA">
      <w:pPr>
        <w:pStyle w:val="Corpodetexto2"/>
        <w:rPr>
          <w:rFonts w:ascii="Arial" w:hAnsi="Arial" w:cs="Arial"/>
          <w:sz w:val="24"/>
        </w:rPr>
      </w:pPr>
      <w:r w:rsidRPr="008433AA">
        <w:rPr>
          <w:rFonts w:ascii="Arial" w:hAnsi="Arial" w:cs="Arial"/>
          <w:sz w:val="24"/>
        </w:rPr>
        <w:t>Às dezessete horas e dezenove minutos do dia vinte e cinco de setembro do ano de dois mil e vinte e cinco, no Plenário Eden Faustino Bernardo, houve a décima quarta (14ª) Sessão Ordinária da primeira (1ª) Sessão Legislativa da Câmara Municipal, Presidida pelo Vereador Senhor Marcus Rodrigo Amorim Florindo, deu início ao PEQUENO EXPEDIENTE: confirmação eletrônica de presença</w:t>
      </w:r>
      <w:r w:rsidR="006C2ED9">
        <w:rPr>
          <w:rFonts w:ascii="Arial" w:hAnsi="Arial" w:cs="Arial"/>
          <w:sz w:val="24"/>
        </w:rPr>
        <w:t xml:space="preserve"> dos vereadores</w:t>
      </w:r>
      <w:r w:rsidRPr="008433AA">
        <w:rPr>
          <w:rFonts w:ascii="Arial" w:hAnsi="Arial" w:cs="Arial"/>
          <w:sz w:val="24"/>
        </w:rPr>
        <w:t xml:space="preserve">: Fernando Vieira De Souza, </w:t>
      </w:r>
      <w:proofErr w:type="spellStart"/>
      <w:r w:rsidRPr="008433AA">
        <w:rPr>
          <w:rFonts w:ascii="Arial" w:hAnsi="Arial" w:cs="Arial"/>
          <w:sz w:val="24"/>
        </w:rPr>
        <w:t>Ivanito</w:t>
      </w:r>
      <w:proofErr w:type="spellEnd"/>
      <w:r w:rsidRPr="008433AA">
        <w:rPr>
          <w:rFonts w:ascii="Arial" w:hAnsi="Arial" w:cs="Arial"/>
          <w:sz w:val="24"/>
        </w:rPr>
        <w:t xml:space="preserve"> Barbosa De Oliveira, Jadson Alves De Freitas Moreno, </w:t>
      </w:r>
      <w:proofErr w:type="spellStart"/>
      <w:r w:rsidRPr="008433AA">
        <w:rPr>
          <w:rFonts w:ascii="Arial" w:hAnsi="Arial" w:cs="Arial"/>
          <w:sz w:val="24"/>
        </w:rPr>
        <w:t>Jorcy</w:t>
      </w:r>
      <w:proofErr w:type="spellEnd"/>
      <w:r w:rsidRPr="008433AA">
        <w:rPr>
          <w:rFonts w:ascii="Arial" w:hAnsi="Arial" w:cs="Arial"/>
          <w:sz w:val="24"/>
        </w:rPr>
        <w:t xml:space="preserve"> Miranda </w:t>
      </w:r>
      <w:proofErr w:type="spellStart"/>
      <w:r w:rsidRPr="008433AA">
        <w:rPr>
          <w:rFonts w:ascii="Arial" w:hAnsi="Arial" w:cs="Arial"/>
          <w:sz w:val="24"/>
        </w:rPr>
        <w:t>Sangi</w:t>
      </w:r>
      <w:proofErr w:type="spellEnd"/>
      <w:r w:rsidRPr="008433AA">
        <w:rPr>
          <w:rFonts w:ascii="Arial" w:hAnsi="Arial" w:cs="Arial"/>
          <w:sz w:val="24"/>
        </w:rPr>
        <w:t xml:space="preserve">, Lucimar Vieira Do Carmo, Marcus Rodrigo Amorim Florindo, Marli </w:t>
      </w:r>
      <w:proofErr w:type="spellStart"/>
      <w:r w:rsidRPr="008433AA">
        <w:rPr>
          <w:rFonts w:ascii="Arial" w:hAnsi="Arial" w:cs="Arial"/>
          <w:sz w:val="24"/>
        </w:rPr>
        <w:t>Tiengo</w:t>
      </w:r>
      <w:proofErr w:type="spellEnd"/>
      <w:r w:rsidRPr="008433AA">
        <w:rPr>
          <w:rFonts w:ascii="Arial" w:hAnsi="Arial" w:cs="Arial"/>
          <w:sz w:val="24"/>
        </w:rPr>
        <w:t xml:space="preserve"> Do Carmo Faria, </w:t>
      </w:r>
      <w:proofErr w:type="spellStart"/>
      <w:r w:rsidRPr="008433AA">
        <w:rPr>
          <w:rFonts w:ascii="Arial" w:hAnsi="Arial" w:cs="Arial"/>
          <w:sz w:val="24"/>
        </w:rPr>
        <w:t>Robervânia</w:t>
      </w:r>
      <w:proofErr w:type="spellEnd"/>
      <w:r w:rsidRPr="008433AA">
        <w:rPr>
          <w:rFonts w:ascii="Arial" w:hAnsi="Arial" w:cs="Arial"/>
          <w:sz w:val="24"/>
        </w:rPr>
        <w:t xml:space="preserve"> Aparecida Da Silva </w:t>
      </w:r>
      <w:proofErr w:type="spellStart"/>
      <w:r w:rsidRPr="008433AA">
        <w:rPr>
          <w:rFonts w:ascii="Arial" w:hAnsi="Arial" w:cs="Arial"/>
          <w:sz w:val="24"/>
        </w:rPr>
        <w:t>Faé</w:t>
      </w:r>
      <w:proofErr w:type="spellEnd"/>
      <w:r w:rsidRPr="008433AA">
        <w:rPr>
          <w:rFonts w:ascii="Arial" w:hAnsi="Arial" w:cs="Arial"/>
          <w:sz w:val="24"/>
        </w:rPr>
        <w:t xml:space="preserve">, </w:t>
      </w:r>
      <w:proofErr w:type="spellStart"/>
      <w:r w:rsidRPr="008433AA">
        <w:rPr>
          <w:rFonts w:ascii="Arial" w:hAnsi="Arial" w:cs="Arial"/>
          <w:sz w:val="24"/>
        </w:rPr>
        <w:t>Sidimar</w:t>
      </w:r>
      <w:proofErr w:type="spellEnd"/>
      <w:r w:rsidRPr="008433AA">
        <w:rPr>
          <w:rFonts w:ascii="Arial" w:hAnsi="Arial" w:cs="Arial"/>
          <w:sz w:val="24"/>
        </w:rPr>
        <w:t xml:space="preserve"> Souza Da Silva, Victor Willian Silveira, Wesley Andrade Costa.</w:t>
      </w:r>
      <w:r w:rsidRPr="008433AA">
        <w:rPr>
          <w:rFonts w:ascii="Arial" w:hAnsi="Arial" w:cs="Arial"/>
        </w:rPr>
        <w:t xml:space="preserve">  </w:t>
      </w:r>
      <w:r w:rsidR="00697DA6" w:rsidRPr="008433AA">
        <w:rPr>
          <w:rFonts w:ascii="Arial" w:hAnsi="Arial" w:cs="Arial"/>
          <w:sz w:val="24"/>
        </w:rPr>
        <w:t xml:space="preserve">O Presidente determinou ao Secretário a leitura do </w:t>
      </w:r>
      <w:r w:rsidR="00FF09DF" w:rsidRPr="008433AA">
        <w:rPr>
          <w:rFonts w:ascii="Arial" w:hAnsi="Arial" w:cs="Arial"/>
          <w:sz w:val="24"/>
        </w:rPr>
        <w:t>Salmo trinta e</w:t>
      </w:r>
      <w:r w:rsidR="00697DA6" w:rsidRPr="008433AA">
        <w:rPr>
          <w:rFonts w:ascii="Arial" w:hAnsi="Arial" w:cs="Arial"/>
          <w:sz w:val="24"/>
        </w:rPr>
        <w:t xml:space="preserve"> três (3</w:t>
      </w:r>
      <w:r w:rsidR="00FF09DF" w:rsidRPr="008433AA">
        <w:rPr>
          <w:rFonts w:ascii="Arial" w:hAnsi="Arial" w:cs="Arial"/>
          <w:sz w:val="24"/>
        </w:rPr>
        <w:t>3</w:t>
      </w:r>
      <w:r w:rsidR="00697DA6" w:rsidRPr="008433AA">
        <w:rPr>
          <w:rFonts w:ascii="Arial" w:hAnsi="Arial" w:cs="Arial"/>
          <w:sz w:val="24"/>
        </w:rPr>
        <w:t>), versículos um ao oito (1</w:t>
      </w:r>
      <w:r w:rsidR="00FF09DF" w:rsidRPr="008433AA">
        <w:rPr>
          <w:rFonts w:ascii="Arial" w:hAnsi="Arial" w:cs="Arial"/>
          <w:sz w:val="24"/>
        </w:rPr>
        <w:t>2</w:t>
      </w:r>
      <w:r w:rsidR="00697DA6" w:rsidRPr="008433AA">
        <w:rPr>
          <w:rFonts w:ascii="Arial" w:hAnsi="Arial" w:cs="Arial"/>
          <w:sz w:val="24"/>
        </w:rPr>
        <w:t>–</w:t>
      </w:r>
      <w:r w:rsidR="00FF09DF" w:rsidRPr="008433AA">
        <w:rPr>
          <w:rFonts w:ascii="Arial" w:hAnsi="Arial" w:cs="Arial"/>
          <w:sz w:val="24"/>
        </w:rPr>
        <w:t>14</w:t>
      </w:r>
      <w:r w:rsidR="00697DA6" w:rsidRPr="008433AA">
        <w:rPr>
          <w:rFonts w:ascii="Arial" w:hAnsi="Arial" w:cs="Arial"/>
          <w:sz w:val="24"/>
        </w:rPr>
        <w:t xml:space="preserve">) da Bíblia Sagrada. Em seguida, convidou </w:t>
      </w:r>
      <w:r w:rsidR="00FF09DF" w:rsidRPr="008433AA">
        <w:rPr>
          <w:rFonts w:ascii="Arial" w:hAnsi="Arial" w:cs="Arial"/>
          <w:sz w:val="24"/>
        </w:rPr>
        <w:t xml:space="preserve">o vereador </w:t>
      </w:r>
      <w:proofErr w:type="spellStart"/>
      <w:r w:rsidR="00FF09DF" w:rsidRPr="008433AA">
        <w:rPr>
          <w:rFonts w:ascii="Arial" w:hAnsi="Arial" w:cs="Arial"/>
          <w:sz w:val="24"/>
        </w:rPr>
        <w:t>Jorcy</w:t>
      </w:r>
      <w:proofErr w:type="spellEnd"/>
      <w:r w:rsidR="00FF09DF" w:rsidRPr="008433AA">
        <w:rPr>
          <w:rFonts w:ascii="Arial" w:hAnsi="Arial" w:cs="Arial"/>
          <w:sz w:val="24"/>
        </w:rPr>
        <w:t xml:space="preserve"> Miranda </w:t>
      </w:r>
      <w:proofErr w:type="spellStart"/>
      <w:r w:rsidR="00FF09DF" w:rsidRPr="008433AA">
        <w:rPr>
          <w:rFonts w:ascii="Arial" w:hAnsi="Arial" w:cs="Arial"/>
          <w:sz w:val="24"/>
        </w:rPr>
        <w:t>Sangi</w:t>
      </w:r>
      <w:proofErr w:type="spellEnd"/>
      <w:r w:rsidR="00FF09DF" w:rsidRPr="008433AA">
        <w:rPr>
          <w:rFonts w:ascii="Arial" w:hAnsi="Arial" w:cs="Arial"/>
          <w:sz w:val="24"/>
        </w:rPr>
        <w:t xml:space="preserve"> para que fizesse uma oração. </w:t>
      </w:r>
      <w:r w:rsidR="00934D3A" w:rsidRPr="008433AA">
        <w:rPr>
          <w:rFonts w:ascii="Arial" w:hAnsi="Arial" w:cs="Arial"/>
          <w:sz w:val="24"/>
        </w:rPr>
        <w:t xml:space="preserve">Convidou </w:t>
      </w:r>
      <w:r w:rsidR="00697DA6" w:rsidRPr="008433AA">
        <w:rPr>
          <w:rFonts w:ascii="Arial" w:hAnsi="Arial" w:cs="Arial"/>
          <w:sz w:val="24"/>
        </w:rPr>
        <w:t xml:space="preserve">a Vereadora Marli </w:t>
      </w:r>
      <w:proofErr w:type="spellStart"/>
      <w:r w:rsidR="00697DA6" w:rsidRPr="008433AA">
        <w:rPr>
          <w:rFonts w:ascii="Arial" w:hAnsi="Arial" w:cs="Arial"/>
          <w:sz w:val="24"/>
        </w:rPr>
        <w:t>Tiengo</w:t>
      </w:r>
      <w:proofErr w:type="spellEnd"/>
      <w:r w:rsidR="00697DA6" w:rsidRPr="008433AA">
        <w:rPr>
          <w:rFonts w:ascii="Arial" w:hAnsi="Arial" w:cs="Arial"/>
          <w:sz w:val="24"/>
        </w:rPr>
        <w:t xml:space="preserve"> do Carmo Faria para proferir a oração do Pai-Nosso.</w:t>
      </w:r>
      <w:r w:rsidR="00185A12" w:rsidRPr="008433AA">
        <w:rPr>
          <w:rFonts w:ascii="Arial" w:hAnsi="Arial" w:cs="Arial"/>
          <w:sz w:val="24"/>
        </w:rPr>
        <w:t xml:space="preserve"> </w:t>
      </w:r>
      <w:r w:rsidR="00697DA6" w:rsidRPr="008433AA">
        <w:rPr>
          <w:rFonts w:ascii="Arial" w:hAnsi="Arial" w:cs="Arial"/>
          <w:sz w:val="24"/>
        </w:rPr>
        <w:t>Havendo quórum regimental, o Presidente, invocando a proteção de Deus, deu por instalados os trabalhos e declarada aberta a 1</w:t>
      </w:r>
      <w:r w:rsidR="00934D3A" w:rsidRPr="008433AA">
        <w:rPr>
          <w:rFonts w:ascii="Arial" w:hAnsi="Arial" w:cs="Arial"/>
          <w:sz w:val="24"/>
        </w:rPr>
        <w:t>4</w:t>
      </w:r>
      <w:r w:rsidR="00697DA6" w:rsidRPr="008433AA">
        <w:rPr>
          <w:rFonts w:ascii="Arial" w:hAnsi="Arial" w:cs="Arial"/>
          <w:sz w:val="24"/>
        </w:rPr>
        <w:t>ª Sessão Ordinária do ano de 2025. Foi colocada em discussão a ata da 1</w:t>
      </w:r>
      <w:r w:rsidR="00934D3A" w:rsidRPr="008433AA">
        <w:rPr>
          <w:rFonts w:ascii="Arial" w:hAnsi="Arial" w:cs="Arial"/>
          <w:sz w:val="24"/>
        </w:rPr>
        <w:t>3</w:t>
      </w:r>
      <w:r w:rsidR="00697DA6" w:rsidRPr="008433AA">
        <w:rPr>
          <w:rFonts w:ascii="Arial" w:hAnsi="Arial" w:cs="Arial"/>
          <w:sz w:val="24"/>
        </w:rPr>
        <w:t xml:space="preserve">ª Sessão Ordinária que, sem manifestações contrárias, foi aprovada por unanimidade. </w:t>
      </w:r>
      <w:r w:rsidR="00185A12" w:rsidRPr="008433AA">
        <w:rPr>
          <w:rFonts w:ascii="Arial" w:eastAsiaTheme="minorHAnsi" w:hAnsi="Arial" w:cs="Arial"/>
          <w:sz w:val="24"/>
          <w14:ligatures w14:val="standardContextual"/>
        </w:rPr>
        <w:t>Em seguida, o presidente solicitou ao secretário</w:t>
      </w:r>
      <w:r w:rsidR="00697DA6" w:rsidRPr="008433AA">
        <w:rPr>
          <w:rFonts w:ascii="Arial" w:eastAsiaTheme="minorHAnsi" w:hAnsi="Arial" w:cs="Arial"/>
          <w:sz w:val="24"/>
          <w14:ligatures w14:val="standardContextual"/>
        </w:rPr>
        <w:t>,</w:t>
      </w:r>
      <w:r w:rsidR="00185A12" w:rsidRPr="008433AA">
        <w:rPr>
          <w:rFonts w:ascii="Arial" w:eastAsiaTheme="minorHAnsi" w:hAnsi="Arial" w:cs="Arial"/>
          <w:sz w:val="24"/>
          <w14:ligatures w14:val="standardContextual"/>
        </w:rPr>
        <w:t xml:space="preserve"> Lucimar Vieira do Carmo</w:t>
      </w:r>
      <w:r w:rsidR="00697DA6" w:rsidRPr="008433AA">
        <w:rPr>
          <w:rFonts w:ascii="Arial" w:eastAsiaTheme="minorHAnsi" w:hAnsi="Arial" w:cs="Arial"/>
          <w:sz w:val="24"/>
          <w14:ligatures w14:val="standardContextual"/>
        </w:rPr>
        <w:t xml:space="preserve">, </w:t>
      </w:r>
      <w:r w:rsidR="00185A12" w:rsidRPr="008433AA">
        <w:rPr>
          <w:rFonts w:ascii="Arial" w:eastAsiaTheme="minorHAnsi" w:hAnsi="Arial" w:cs="Arial"/>
          <w:sz w:val="24"/>
          <w14:ligatures w14:val="standardContextual"/>
        </w:rPr>
        <w:t xml:space="preserve">a leitura das matérias constantes do expediente: </w:t>
      </w:r>
      <w:r w:rsidR="00D50819" w:rsidRPr="008433AA">
        <w:rPr>
          <w:rFonts w:ascii="Arial" w:hAnsi="Arial" w:cs="Arial"/>
          <w:b/>
          <w:bCs/>
          <w:sz w:val="24"/>
        </w:rPr>
        <w:t>PROJETOS:</w:t>
      </w:r>
      <w:r w:rsidR="00DA7279" w:rsidRPr="008433AA">
        <w:rPr>
          <w:rFonts w:ascii="Arial" w:hAnsi="Arial" w:cs="Arial"/>
          <w:sz w:val="24"/>
        </w:rPr>
        <w:t xml:space="preserve"> </w:t>
      </w:r>
      <w:r w:rsidR="004E2E97" w:rsidRPr="008433AA">
        <w:rPr>
          <w:rFonts w:ascii="Arial" w:hAnsi="Arial" w:cs="Arial"/>
        </w:rPr>
        <w:t xml:space="preserve"> </w:t>
      </w:r>
      <w:r w:rsidR="004E2E97" w:rsidRPr="008433AA">
        <w:rPr>
          <w:rFonts w:ascii="Arial" w:hAnsi="Arial" w:cs="Arial"/>
          <w:sz w:val="24"/>
        </w:rPr>
        <w:t>Projeto de Lei nº 55/2025: DISPÕE SOBRE A DENOMINAÇÃO DA QUADRA POLIESPORTIVA  A SER CONSTRUÍDA NO CAMPO NOVO HORIZONTE,</w:t>
      </w:r>
      <w:r w:rsidR="00505E7B" w:rsidRPr="008433AA">
        <w:rPr>
          <w:rFonts w:ascii="Arial" w:hAnsi="Arial" w:cs="Arial"/>
          <w:sz w:val="24"/>
        </w:rPr>
        <w:t xml:space="preserve"> </w:t>
      </w:r>
      <w:r w:rsidR="004E2E97" w:rsidRPr="008433AA">
        <w:rPr>
          <w:rFonts w:ascii="Arial" w:hAnsi="Arial" w:cs="Arial"/>
          <w:sz w:val="24"/>
        </w:rPr>
        <w:t xml:space="preserve">NO MUNICÍPIO DE IBATIBA/ES, Autor: Mesa Diretora; Projeto de Lei Complementar nº 14/2025: ESTIMA  A RECEITA E FIXA  A DESPESA DO MUNICÍPIO DE IBATIBA PARA O EXERCÍCIO FINANCEIRO DE 2026 E DÁ OUTRAS PROVIDÊNCIAS, Autor: </w:t>
      </w:r>
      <w:proofErr w:type="spellStart"/>
      <w:r w:rsidR="004E2E97" w:rsidRPr="008433AA">
        <w:rPr>
          <w:rFonts w:ascii="Arial" w:hAnsi="Arial" w:cs="Arial"/>
          <w:sz w:val="24"/>
        </w:rPr>
        <w:t>Luis</w:t>
      </w:r>
      <w:proofErr w:type="spellEnd"/>
      <w:r w:rsidR="004E2E97" w:rsidRPr="008433AA">
        <w:rPr>
          <w:rFonts w:ascii="Arial" w:hAnsi="Arial" w:cs="Arial"/>
          <w:sz w:val="24"/>
        </w:rPr>
        <w:t xml:space="preserve"> Carlos </w:t>
      </w:r>
      <w:proofErr w:type="spellStart"/>
      <w:r w:rsidR="004E2E97" w:rsidRPr="008433AA">
        <w:rPr>
          <w:rFonts w:ascii="Arial" w:hAnsi="Arial" w:cs="Arial"/>
          <w:sz w:val="24"/>
        </w:rPr>
        <w:t>Pancoti</w:t>
      </w:r>
      <w:proofErr w:type="spellEnd"/>
      <w:r w:rsidR="004E2E97" w:rsidRPr="008433AA">
        <w:rPr>
          <w:rFonts w:ascii="Arial" w:hAnsi="Arial" w:cs="Arial"/>
          <w:sz w:val="24"/>
        </w:rPr>
        <w:t xml:space="preserve">; Projeto de Lei Complementar nº 15/2025: DISPÕE SOBRE O PLANO PLURIANUAL PARA O PERÍODO DE 2026 A 2029 E DÁ OUTRAS PROVIDÊNCIAS, Autor: </w:t>
      </w:r>
      <w:proofErr w:type="spellStart"/>
      <w:r w:rsidR="004E2E97" w:rsidRPr="008433AA">
        <w:rPr>
          <w:rFonts w:ascii="Arial" w:hAnsi="Arial" w:cs="Arial"/>
          <w:sz w:val="24"/>
        </w:rPr>
        <w:t>Luis</w:t>
      </w:r>
      <w:proofErr w:type="spellEnd"/>
      <w:r w:rsidR="004E2E97" w:rsidRPr="008433AA">
        <w:rPr>
          <w:rFonts w:ascii="Arial" w:hAnsi="Arial" w:cs="Arial"/>
          <w:sz w:val="24"/>
        </w:rPr>
        <w:t xml:space="preserve"> Carlos </w:t>
      </w:r>
      <w:proofErr w:type="spellStart"/>
      <w:r w:rsidR="004E2E97" w:rsidRPr="008433AA">
        <w:rPr>
          <w:rFonts w:ascii="Arial" w:hAnsi="Arial" w:cs="Arial"/>
          <w:sz w:val="24"/>
        </w:rPr>
        <w:t>Pancoti</w:t>
      </w:r>
      <w:proofErr w:type="spellEnd"/>
      <w:r w:rsidR="004E2E97" w:rsidRPr="008433AA">
        <w:rPr>
          <w:rFonts w:ascii="Arial" w:hAnsi="Arial" w:cs="Arial"/>
          <w:sz w:val="24"/>
        </w:rPr>
        <w:t xml:space="preserve">; Projeto de Lei Complementar nº 17/2025: ALTERA O ART.99 DA LEI COMPLEMENTAR Nº38/2009 PARA INCLUIR O INCISO IV E §1º E § 2º, Autor: </w:t>
      </w:r>
      <w:proofErr w:type="spellStart"/>
      <w:r w:rsidR="004E2E97" w:rsidRPr="008433AA">
        <w:rPr>
          <w:rFonts w:ascii="Arial" w:hAnsi="Arial" w:cs="Arial"/>
          <w:sz w:val="24"/>
        </w:rPr>
        <w:t>Luis</w:t>
      </w:r>
      <w:proofErr w:type="spellEnd"/>
      <w:r w:rsidR="004E2E97" w:rsidRPr="008433AA">
        <w:rPr>
          <w:rFonts w:ascii="Arial" w:hAnsi="Arial" w:cs="Arial"/>
          <w:sz w:val="24"/>
        </w:rPr>
        <w:t xml:space="preserve"> Carlos </w:t>
      </w:r>
      <w:proofErr w:type="spellStart"/>
      <w:r w:rsidR="004E2E97" w:rsidRPr="008433AA">
        <w:rPr>
          <w:rFonts w:ascii="Arial" w:hAnsi="Arial" w:cs="Arial"/>
          <w:sz w:val="24"/>
        </w:rPr>
        <w:t>Pancoti</w:t>
      </w:r>
      <w:proofErr w:type="spellEnd"/>
      <w:r w:rsidR="004E2E97" w:rsidRPr="008433AA">
        <w:rPr>
          <w:rFonts w:ascii="Arial" w:hAnsi="Arial" w:cs="Arial"/>
          <w:sz w:val="24"/>
        </w:rPr>
        <w:t xml:space="preserve">; Projeto de Resolução nº 10/2025: DISPÕE SOBRE A CRIAÇÃO DA COMISSÃO PERMANENTE DE SEGURANÇA PÚBLICA NO ÂMBITO DA CÂMARA MUNICIPAL DE IBATIBA/ES E DÁ OUTRAS PROVIDÊNCIAS, Autor: </w:t>
      </w:r>
      <w:proofErr w:type="spellStart"/>
      <w:r w:rsidR="004E2E97" w:rsidRPr="008433AA">
        <w:rPr>
          <w:rFonts w:ascii="Arial" w:hAnsi="Arial" w:cs="Arial"/>
          <w:sz w:val="24"/>
        </w:rPr>
        <w:t>Robervânia</w:t>
      </w:r>
      <w:proofErr w:type="spellEnd"/>
      <w:r w:rsidR="004E2E97" w:rsidRPr="008433AA">
        <w:rPr>
          <w:rFonts w:ascii="Arial" w:hAnsi="Arial" w:cs="Arial"/>
          <w:sz w:val="24"/>
        </w:rPr>
        <w:t xml:space="preserve"> Aparecida da Silva </w:t>
      </w:r>
      <w:proofErr w:type="spellStart"/>
      <w:r w:rsidR="004E2E97" w:rsidRPr="008433AA">
        <w:rPr>
          <w:rFonts w:ascii="Arial" w:hAnsi="Arial" w:cs="Arial"/>
          <w:sz w:val="24"/>
        </w:rPr>
        <w:t>Faé</w:t>
      </w:r>
      <w:proofErr w:type="spellEnd"/>
      <w:r w:rsidR="00505E7B" w:rsidRPr="008433AA">
        <w:rPr>
          <w:rFonts w:ascii="Arial" w:hAnsi="Arial" w:cs="Arial"/>
          <w:sz w:val="24"/>
        </w:rPr>
        <w:t xml:space="preserve">; Projeto de Lei Complementar n°18/2025: </w:t>
      </w:r>
      <w:r w:rsidR="00505E7B" w:rsidRPr="008433AA">
        <w:rPr>
          <w:rFonts w:ascii="Arial" w:hAnsi="Arial" w:cs="Arial"/>
          <w:bCs/>
          <w:sz w:val="24"/>
        </w:rPr>
        <w:t xml:space="preserve">ALTERA DISPOSITIVOS DA LEI COMPLEMENTAR Nº 317/2025, DE 16 DE SETEMBRO DE 2025, QUE </w:t>
      </w:r>
      <w:r w:rsidR="00505E7B" w:rsidRPr="008433AA">
        <w:rPr>
          <w:rFonts w:ascii="Arial" w:hAnsi="Arial" w:cs="Arial"/>
          <w:sz w:val="24"/>
        </w:rPr>
        <w:t>ESTABELECE A ESTRUTURA E O FUNCIONAMENTO DO CONSELHO TUTELAR DE IBATIBA E DÁ OUTRAS PROVIDÊNCIAS</w:t>
      </w:r>
      <w:r w:rsidR="00505E7B" w:rsidRPr="008433AA">
        <w:rPr>
          <w:rFonts w:ascii="Arial" w:hAnsi="Arial" w:cs="Arial"/>
          <w:bCs/>
          <w:sz w:val="24"/>
        </w:rPr>
        <w:t>.</w:t>
      </w:r>
      <w:r w:rsidR="00505E7B" w:rsidRPr="008433AA">
        <w:rPr>
          <w:rFonts w:ascii="Arial" w:hAnsi="Arial" w:cs="Arial"/>
          <w:sz w:val="24"/>
        </w:rPr>
        <w:t xml:space="preserve"> </w:t>
      </w:r>
      <w:r w:rsidR="00934D3A" w:rsidRPr="008433AA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INDICAÇÕES:</w:t>
      </w:r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Marcus Rodrigo Amorim Florindo n° 13/2025; Vereador</w:t>
      </w:r>
      <w:r w:rsidR="00934D3A" w:rsidRPr="008433AA">
        <w:rPr>
          <w:rFonts w:ascii="Arial" w:hAnsi="Arial" w:cs="Arial"/>
          <w:sz w:val="24"/>
        </w:rPr>
        <w:t xml:space="preserve"> </w:t>
      </w:r>
      <w:proofErr w:type="spellStart"/>
      <w:r w:rsidR="00934D3A" w:rsidRPr="008433AA">
        <w:rPr>
          <w:rFonts w:ascii="Arial" w:hAnsi="Arial" w:cs="Arial"/>
          <w:sz w:val="24"/>
        </w:rPr>
        <w:t>Jorcy</w:t>
      </w:r>
      <w:proofErr w:type="spellEnd"/>
      <w:r w:rsidR="00934D3A" w:rsidRPr="008433AA">
        <w:rPr>
          <w:rFonts w:ascii="Arial" w:hAnsi="Arial" w:cs="Arial"/>
          <w:sz w:val="24"/>
        </w:rPr>
        <w:t xml:space="preserve"> Miranda </w:t>
      </w:r>
      <w:proofErr w:type="spellStart"/>
      <w:r w:rsidR="00934D3A" w:rsidRPr="008433AA">
        <w:rPr>
          <w:rFonts w:ascii="Arial" w:hAnsi="Arial" w:cs="Arial"/>
          <w:sz w:val="24"/>
        </w:rPr>
        <w:t>Sangi</w:t>
      </w:r>
      <w:proofErr w:type="spellEnd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: </w:t>
      </w:r>
      <w:proofErr w:type="spellStart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nºs</w:t>
      </w:r>
      <w:proofErr w:type="spellEnd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03/2025 a 05/2025; </w:t>
      </w:r>
      <w:proofErr w:type="spellStart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Sidimar</w:t>
      </w:r>
      <w:proofErr w:type="spellEnd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Souza da Silva: </w:t>
      </w:r>
      <w:proofErr w:type="spellStart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nºs</w:t>
      </w:r>
      <w:proofErr w:type="spellEnd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100 </w:t>
      </w:r>
      <w:proofErr w:type="gramStart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à</w:t>
      </w:r>
      <w:proofErr w:type="gramEnd"/>
      <w:r w:rsidR="00934D3A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103; </w:t>
      </w:r>
      <w:proofErr w:type="spellStart"/>
      <w:r w:rsidR="004E2E9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Robervânia</w:t>
      </w:r>
      <w:proofErr w:type="spellEnd"/>
      <w:r w:rsidR="004E2E9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Aparecida da Silva </w:t>
      </w:r>
      <w:proofErr w:type="spellStart"/>
      <w:r w:rsidR="004E2E9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Faé</w:t>
      </w:r>
      <w:proofErr w:type="spellEnd"/>
      <w:r w:rsidR="004E2E9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proofErr w:type="spellStart"/>
      <w:r w:rsidR="004E2E9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n°s</w:t>
      </w:r>
      <w:proofErr w:type="spellEnd"/>
      <w:r w:rsidR="004E2E9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45/2025 à 47/2025;</w:t>
      </w:r>
      <w:r w:rsidR="004E2E97" w:rsidRPr="008433AA">
        <w:rPr>
          <w:rFonts w:ascii="Arial" w:hAnsi="Arial" w:cs="Arial"/>
          <w:sz w:val="24"/>
        </w:rPr>
        <w:t xml:space="preserve"> </w:t>
      </w:r>
      <w:r w:rsidR="00B9434A" w:rsidRPr="008433AA">
        <w:rPr>
          <w:rFonts w:ascii="Arial" w:hAnsi="Arial" w:cs="Arial"/>
          <w:b/>
          <w:bCs/>
          <w:sz w:val="24"/>
        </w:rPr>
        <w:t>MOÇÕES:</w:t>
      </w:r>
      <w:r w:rsidR="00B9434A" w:rsidRPr="008433AA">
        <w:rPr>
          <w:rFonts w:ascii="Arial" w:hAnsi="Arial" w:cs="Arial"/>
          <w:sz w:val="24"/>
        </w:rPr>
        <w:t xml:space="preserve"> Moção nº 85/2025: MOÇÃO DE PESAR PELO FALECIMENTO DO </w:t>
      </w:r>
    </w:p>
    <w:p w14:paraId="5F3F3C8B" w14:textId="77777777" w:rsidR="009C0B52" w:rsidRPr="008433AA" w:rsidRDefault="009C0B52" w:rsidP="008433AA">
      <w:pPr>
        <w:pStyle w:val="Corpodetexto2"/>
        <w:rPr>
          <w:rFonts w:ascii="Arial" w:hAnsi="Arial" w:cs="Arial"/>
          <w:sz w:val="24"/>
        </w:rPr>
      </w:pPr>
    </w:p>
    <w:p w14:paraId="323305E1" w14:textId="77777777" w:rsidR="009C0B52" w:rsidRPr="008433AA" w:rsidRDefault="009C0B52" w:rsidP="008433AA">
      <w:pPr>
        <w:pStyle w:val="Corpodetexto2"/>
        <w:rPr>
          <w:rFonts w:ascii="Arial" w:hAnsi="Arial" w:cs="Arial"/>
          <w:sz w:val="24"/>
        </w:rPr>
      </w:pPr>
    </w:p>
    <w:p w14:paraId="351150E7" w14:textId="77777777" w:rsidR="009C0B52" w:rsidRPr="008433AA" w:rsidRDefault="009C0B52" w:rsidP="008433AA">
      <w:pPr>
        <w:pStyle w:val="Corpodetexto2"/>
        <w:rPr>
          <w:rFonts w:ascii="Arial" w:hAnsi="Arial" w:cs="Arial"/>
          <w:sz w:val="24"/>
        </w:rPr>
      </w:pPr>
    </w:p>
    <w:p w14:paraId="292475E0" w14:textId="77777777" w:rsidR="009C0B52" w:rsidRPr="008433AA" w:rsidRDefault="009C0B52" w:rsidP="008433AA">
      <w:pPr>
        <w:pStyle w:val="Corpodetexto2"/>
        <w:rPr>
          <w:rFonts w:ascii="Arial" w:hAnsi="Arial" w:cs="Arial"/>
          <w:sz w:val="24"/>
        </w:rPr>
      </w:pPr>
    </w:p>
    <w:p w14:paraId="5F67E796" w14:textId="77777777" w:rsidR="009C0B52" w:rsidRPr="008433AA" w:rsidRDefault="009C0B52" w:rsidP="008433AA">
      <w:pPr>
        <w:pStyle w:val="Corpodetexto2"/>
        <w:rPr>
          <w:rFonts w:ascii="Arial" w:hAnsi="Arial" w:cs="Arial"/>
          <w:sz w:val="24"/>
        </w:rPr>
      </w:pPr>
    </w:p>
    <w:p w14:paraId="2ACD258C" w14:textId="39D9D7D1" w:rsidR="00457579" w:rsidRPr="00C03DD7" w:rsidRDefault="00B9434A" w:rsidP="008433AA">
      <w:pPr>
        <w:pStyle w:val="Corpodetexto2"/>
        <w:rPr>
          <w:rFonts w:ascii="Arial" w:eastAsiaTheme="minorHAnsi" w:hAnsi="Arial" w:cs="Arial"/>
          <w:kern w:val="2"/>
          <w:sz w:val="24"/>
          <w14:ligatures w14:val="standardContextual"/>
        </w:rPr>
      </w:pPr>
      <w:r w:rsidRPr="008433AA">
        <w:rPr>
          <w:rFonts w:ascii="Arial" w:hAnsi="Arial" w:cs="Arial"/>
          <w:sz w:val="24"/>
        </w:rPr>
        <w:t xml:space="preserve">SENHOR ALAÍDE MARINS DA SILVEIRA., Autor: </w:t>
      </w:r>
      <w:proofErr w:type="spellStart"/>
      <w:r w:rsidRPr="008433AA">
        <w:rPr>
          <w:rFonts w:ascii="Arial" w:hAnsi="Arial" w:cs="Arial"/>
          <w:sz w:val="24"/>
        </w:rPr>
        <w:t>Jorcy</w:t>
      </w:r>
      <w:proofErr w:type="spellEnd"/>
      <w:r w:rsidRPr="008433AA">
        <w:rPr>
          <w:rFonts w:ascii="Arial" w:hAnsi="Arial" w:cs="Arial"/>
          <w:sz w:val="24"/>
        </w:rPr>
        <w:t xml:space="preserve"> Miranda </w:t>
      </w:r>
      <w:proofErr w:type="spellStart"/>
      <w:r w:rsidRPr="008433AA">
        <w:rPr>
          <w:rFonts w:ascii="Arial" w:hAnsi="Arial" w:cs="Arial"/>
          <w:sz w:val="24"/>
        </w:rPr>
        <w:t>Sangi</w:t>
      </w:r>
      <w:proofErr w:type="spellEnd"/>
      <w:r w:rsidRPr="008433AA">
        <w:rPr>
          <w:rFonts w:ascii="Arial" w:hAnsi="Arial" w:cs="Arial"/>
          <w:sz w:val="24"/>
        </w:rPr>
        <w:t xml:space="preserve">; Moção nº 86/2025: MOÇÃO DE PESAR PELO FALECIMENTO DO SENHOR ERDÍLIO JÚLIO DE AZEVEDO. Autor: </w:t>
      </w:r>
      <w:proofErr w:type="spellStart"/>
      <w:r w:rsidRPr="008433AA">
        <w:rPr>
          <w:rFonts w:ascii="Arial" w:hAnsi="Arial" w:cs="Arial"/>
          <w:sz w:val="24"/>
        </w:rPr>
        <w:t>Jorcy</w:t>
      </w:r>
      <w:proofErr w:type="spellEnd"/>
      <w:r w:rsidRPr="008433AA">
        <w:rPr>
          <w:rFonts w:ascii="Arial" w:hAnsi="Arial" w:cs="Arial"/>
          <w:sz w:val="24"/>
        </w:rPr>
        <w:t xml:space="preserve"> Miranda </w:t>
      </w:r>
      <w:proofErr w:type="spellStart"/>
      <w:r w:rsidRPr="008433AA">
        <w:rPr>
          <w:rFonts w:ascii="Arial" w:hAnsi="Arial" w:cs="Arial"/>
          <w:sz w:val="24"/>
        </w:rPr>
        <w:t>Sangi</w:t>
      </w:r>
      <w:proofErr w:type="spellEnd"/>
      <w:r w:rsidRPr="008433AA">
        <w:rPr>
          <w:rFonts w:ascii="Arial" w:hAnsi="Arial" w:cs="Arial"/>
          <w:sz w:val="24"/>
        </w:rPr>
        <w:t>;</w:t>
      </w:r>
      <w:r w:rsidR="00734AE1" w:rsidRPr="008433AA">
        <w:rPr>
          <w:rFonts w:ascii="Arial" w:hAnsi="Arial" w:cs="Arial"/>
          <w:sz w:val="24"/>
        </w:rPr>
        <w:t xml:space="preserve"> O Vereador Jadson Alves de Freitas Moreno solicitou a dispensa       dos       prazos      regimentais     para    apreciação dos projetos PLO 55/2025, PLC 17/2025, PLC 18/2025,Pojeto de resolução 10/2025;</w:t>
      </w:r>
      <w:r w:rsidRPr="008433AA">
        <w:rPr>
          <w:rFonts w:ascii="Arial" w:hAnsi="Arial" w:cs="Arial"/>
          <w:b/>
          <w:bCs/>
          <w:sz w:val="24"/>
        </w:rPr>
        <w:t xml:space="preserve"> </w:t>
      </w:r>
      <w:bookmarkStart w:id="0" w:name="_Hlk210833807"/>
      <w:r w:rsidR="003A26D8" w:rsidRPr="008433AA">
        <w:rPr>
          <w:rFonts w:ascii="Arial" w:hAnsi="Arial" w:cs="Arial"/>
          <w:b/>
          <w:bCs/>
          <w:sz w:val="24"/>
        </w:rPr>
        <w:t>Solicitação de Depoimento</w:t>
      </w:r>
      <w:r w:rsidR="003A26D8" w:rsidRPr="008433AA">
        <w:rPr>
          <w:rFonts w:ascii="Arial" w:hAnsi="Arial" w:cs="Arial"/>
          <w:sz w:val="24"/>
        </w:rPr>
        <w:t xml:space="preserve"> 11/2025:</w:t>
      </w:r>
      <w:r w:rsidR="006C2ED9">
        <w:rPr>
          <w:rFonts w:ascii="Arial" w:hAnsi="Arial" w:cs="Arial"/>
          <w:sz w:val="24"/>
        </w:rPr>
        <w:t xml:space="preserve"> </w:t>
      </w:r>
      <w:r w:rsidR="003A26D8" w:rsidRPr="008433AA">
        <w:rPr>
          <w:rFonts w:ascii="Arial" w:hAnsi="Arial" w:cs="Arial"/>
          <w:sz w:val="24"/>
        </w:rPr>
        <w:t xml:space="preserve">Vereadora </w:t>
      </w:r>
      <w:proofErr w:type="spellStart"/>
      <w:r w:rsidR="003A26D8" w:rsidRPr="008433AA">
        <w:rPr>
          <w:rFonts w:ascii="Arial" w:hAnsi="Arial" w:cs="Arial"/>
          <w:sz w:val="24"/>
        </w:rPr>
        <w:t>Robervânia</w:t>
      </w:r>
      <w:proofErr w:type="spellEnd"/>
      <w:r w:rsidR="003A26D8" w:rsidRPr="008433AA">
        <w:rPr>
          <w:rFonts w:ascii="Arial" w:hAnsi="Arial" w:cs="Arial"/>
          <w:sz w:val="24"/>
        </w:rPr>
        <w:t xml:space="preserve"> Aparecida da Silva </w:t>
      </w:r>
      <w:proofErr w:type="spellStart"/>
      <w:r w:rsidR="003A26D8" w:rsidRPr="008433AA">
        <w:rPr>
          <w:rFonts w:ascii="Arial" w:hAnsi="Arial" w:cs="Arial"/>
          <w:sz w:val="24"/>
        </w:rPr>
        <w:t>Faé</w:t>
      </w:r>
      <w:bookmarkEnd w:id="0"/>
      <w:proofErr w:type="spellEnd"/>
      <w:r w:rsidR="003A26D8" w:rsidRPr="008433AA">
        <w:rPr>
          <w:rFonts w:ascii="Arial" w:hAnsi="Arial" w:cs="Arial"/>
          <w:sz w:val="24"/>
        </w:rPr>
        <w:t xml:space="preserve"> solicita a convocação dos médicos do Hospital Municipal Dr. Ubirajara  para prestarem depoimento no prazo de 15 dias perante a comissão; </w:t>
      </w:r>
      <w:r w:rsidR="00DD5713" w:rsidRPr="008433AA">
        <w:rPr>
          <w:rFonts w:ascii="Arial" w:hAnsi="Arial" w:cs="Arial"/>
          <w:b/>
          <w:bCs/>
          <w:sz w:val="24"/>
          <w:u w:val="single"/>
        </w:rPr>
        <w:t>REQUERIMENTOS E MOÇÕES VERBAIS:</w:t>
      </w:r>
      <w:r w:rsidR="00D94536" w:rsidRPr="008433AA">
        <w:rPr>
          <w:rFonts w:ascii="Arial" w:hAnsi="Arial" w:cs="Arial"/>
          <w:b/>
          <w:bCs/>
          <w:sz w:val="24"/>
        </w:rPr>
        <w:t xml:space="preserve"> </w:t>
      </w:r>
      <w:r w:rsidR="00DA7279" w:rsidRPr="008433AA">
        <w:rPr>
          <w:rFonts w:ascii="Arial" w:hAnsi="Arial" w:cs="Arial"/>
          <w:sz w:val="24"/>
        </w:rPr>
        <w:t xml:space="preserve"> </w:t>
      </w:r>
      <w:bookmarkStart w:id="1" w:name="_Hlk209535761"/>
      <w:bookmarkStart w:id="2" w:name="_Hlk209535162"/>
      <w:r w:rsidRPr="008433AA">
        <w:rPr>
          <w:rFonts w:ascii="Arial" w:hAnsi="Arial" w:cs="Arial"/>
          <w:sz w:val="24"/>
        </w:rPr>
        <w:t xml:space="preserve">O vereador Wesley Andrade Costa apresentou requerimento verbal de moção de pesar pelo falecimento José Luiz Moreira; O vereador Fernando Vieira de Souza apresentou moção de aplausos </w:t>
      </w:r>
      <w:r w:rsidR="00353227" w:rsidRPr="008433AA">
        <w:rPr>
          <w:rFonts w:ascii="Arial" w:hAnsi="Arial" w:cs="Arial"/>
          <w:sz w:val="24"/>
        </w:rPr>
        <w:t xml:space="preserve">verbal </w:t>
      </w:r>
      <w:r w:rsidR="009C0B52" w:rsidRPr="008433AA">
        <w:rPr>
          <w:rFonts w:ascii="Arial" w:hAnsi="Arial" w:cs="Arial"/>
          <w:sz w:val="24"/>
        </w:rPr>
        <w:t xml:space="preserve">ao </w:t>
      </w:r>
      <w:r w:rsidR="006C2ED9">
        <w:rPr>
          <w:rFonts w:ascii="Arial" w:hAnsi="Arial" w:cs="Arial"/>
          <w:sz w:val="24"/>
        </w:rPr>
        <w:t>S</w:t>
      </w:r>
      <w:r w:rsidR="009C0B52" w:rsidRPr="008433AA">
        <w:rPr>
          <w:rFonts w:ascii="Arial" w:hAnsi="Arial" w:cs="Arial"/>
          <w:sz w:val="24"/>
        </w:rPr>
        <w:t>r</w:t>
      </w:r>
      <w:r w:rsidR="006C2ED9">
        <w:rPr>
          <w:rFonts w:ascii="Arial" w:hAnsi="Arial" w:cs="Arial"/>
          <w:sz w:val="24"/>
        </w:rPr>
        <w:t>.</w:t>
      </w:r>
      <w:r w:rsidR="009C0B52" w:rsidRPr="008433AA">
        <w:rPr>
          <w:rFonts w:ascii="Arial" w:hAnsi="Arial" w:cs="Arial"/>
          <w:sz w:val="24"/>
        </w:rPr>
        <w:t xml:space="preserve"> Jesus Gomes Vieira;</w:t>
      </w:r>
      <w:bookmarkEnd w:id="1"/>
      <w:bookmarkEnd w:id="2"/>
      <w:r w:rsidR="003A26D8" w:rsidRPr="008433AA">
        <w:rPr>
          <w:rFonts w:ascii="Arial" w:hAnsi="Arial" w:cs="Arial"/>
          <w:b/>
          <w:bCs/>
          <w:sz w:val="24"/>
        </w:rPr>
        <w:t xml:space="preserve"> </w:t>
      </w:r>
      <w:r w:rsidR="003A26D8" w:rsidRPr="008433AA">
        <w:rPr>
          <w:rFonts w:ascii="Arial" w:hAnsi="Arial" w:cs="Arial"/>
          <w:sz w:val="24"/>
        </w:rPr>
        <w:t xml:space="preserve">Vereadora </w:t>
      </w:r>
      <w:proofErr w:type="spellStart"/>
      <w:r w:rsidR="003A26D8" w:rsidRPr="008433AA">
        <w:rPr>
          <w:rFonts w:ascii="Arial" w:hAnsi="Arial" w:cs="Arial"/>
          <w:sz w:val="24"/>
        </w:rPr>
        <w:t>Robervânia</w:t>
      </w:r>
      <w:proofErr w:type="spellEnd"/>
      <w:r w:rsidR="003A26D8" w:rsidRPr="008433AA">
        <w:rPr>
          <w:rFonts w:ascii="Arial" w:hAnsi="Arial" w:cs="Arial"/>
          <w:sz w:val="24"/>
        </w:rPr>
        <w:t xml:space="preserve"> Aparecida da Silva </w:t>
      </w:r>
      <w:proofErr w:type="spellStart"/>
      <w:r w:rsidR="003A26D8" w:rsidRPr="008433AA">
        <w:rPr>
          <w:rFonts w:ascii="Arial" w:hAnsi="Arial" w:cs="Arial"/>
          <w:sz w:val="24"/>
        </w:rPr>
        <w:t>Faé</w:t>
      </w:r>
      <w:proofErr w:type="spellEnd"/>
      <w:r w:rsidR="003A26D8" w:rsidRPr="008433AA">
        <w:rPr>
          <w:rFonts w:ascii="Arial" w:hAnsi="Arial" w:cs="Arial"/>
          <w:sz w:val="24"/>
        </w:rPr>
        <w:t xml:space="preserve"> pede retirada da Solicitação de Depoimento 11/2025.</w:t>
      </w:r>
      <w:r w:rsidR="00353227" w:rsidRPr="008433AA">
        <w:rPr>
          <w:rFonts w:ascii="Arial" w:hAnsi="Arial" w:cs="Arial"/>
          <w:sz w:val="24"/>
        </w:rPr>
        <w:t xml:space="preserve"> </w:t>
      </w:r>
      <w:r w:rsidR="00215572" w:rsidRPr="008433AA">
        <w:rPr>
          <w:rFonts w:ascii="Arial" w:hAnsi="Arial" w:cs="Arial"/>
          <w:sz w:val="24"/>
        </w:rPr>
        <w:t xml:space="preserve">O Vereador </w:t>
      </w:r>
      <w:proofErr w:type="spellStart"/>
      <w:r w:rsidR="00215572" w:rsidRPr="008433AA">
        <w:rPr>
          <w:rFonts w:ascii="Arial" w:hAnsi="Arial" w:cs="Arial"/>
          <w:sz w:val="24"/>
        </w:rPr>
        <w:t>Ivanito</w:t>
      </w:r>
      <w:proofErr w:type="spellEnd"/>
      <w:r w:rsidR="00215572" w:rsidRPr="008433AA">
        <w:rPr>
          <w:rFonts w:ascii="Arial" w:hAnsi="Arial" w:cs="Arial"/>
          <w:sz w:val="24"/>
        </w:rPr>
        <w:t xml:space="preserve"> Barbosa de Oliveira fez requerimento verbal solicitando que a Secretaria de Saúde encaminhe ofício informando o nome do motorista e a data em que, supostamente, foi colocada água na ambulância em substituição ao aditivo</w:t>
      </w:r>
      <w:r w:rsidR="00215572" w:rsidRPr="00870D86">
        <w:rPr>
          <w:rFonts w:ascii="Arial" w:hAnsi="Arial" w:cs="Arial"/>
          <w:b/>
          <w:bCs/>
          <w:sz w:val="24"/>
        </w:rPr>
        <w:t xml:space="preserve">. </w:t>
      </w:r>
      <w:r w:rsidR="00AD35A5" w:rsidRPr="00870D86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ORDEM DO DIA</w:t>
      </w:r>
      <w:r w:rsidR="00AD35A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: </w:t>
      </w:r>
      <w:r w:rsidR="006A7B0C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A</w:t>
      </w:r>
      <w:r w:rsidR="00E2502A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vereador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a</w:t>
      </w:r>
      <w:r w:rsidR="00E2502A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proofErr w:type="spellStart"/>
      <w:r w:rsidR="00BF1520" w:rsidRPr="008433AA">
        <w:rPr>
          <w:rFonts w:ascii="Arial" w:hAnsi="Arial" w:cs="Arial"/>
          <w:bCs/>
          <w:sz w:val="24"/>
        </w:rPr>
        <w:t>Robervânia</w:t>
      </w:r>
      <w:proofErr w:type="spellEnd"/>
      <w:r w:rsidR="00BF1520" w:rsidRPr="008433AA">
        <w:rPr>
          <w:rFonts w:ascii="Arial" w:hAnsi="Arial" w:cs="Arial"/>
          <w:bCs/>
          <w:sz w:val="24"/>
        </w:rPr>
        <w:t xml:space="preserve"> Aparecida da Silva </w:t>
      </w:r>
      <w:proofErr w:type="spellStart"/>
      <w:r w:rsidR="00BF1520" w:rsidRPr="008433AA">
        <w:rPr>
          <w:rFonts w:ascii="Arial" w:hAnsi="Arial" w:cs="Arial"/>
          <w:bCs/>
          <w:sz w:val="24"/>
        </w:rPr>
        <w:t>Faé</w:t>
      </w:r>
      <w:proofErr w:type="spellEnd"/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, 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presidente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da Comissão de Constituição, Justiça e Redação, </w:t>
      </w:r>
      <w:bookmarkStart w:id="3" w:name="_Hlk210911577"/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leu o</w:t>
      </w:r>
      <w:r w:rsidR="00093B6A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s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parecer</w:t>
      </w:r>
      <w:r w:rsidR="00093B6A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es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da comis</w:t>
      </w:r>
      <w:r w:rsidR="00870D86">
        <w:rPr>
          <w:rFonts w:ascii="Arial" w:eastAsiaTheme="minorHAnsi" w:hAnsi="Arial" w:cs="Arial"/>
          <w:bCs/>
          <w:kern w:val="2"/>
          <w:sz w:val="24"/>
          <w14:ligatures w14:val="standardContextual"/>
        </w:rPr>
        <w:t>são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bookmarkStart w:id="4" w:name="_Hlk210919180"/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sobre o</w:t>
      </w:r>
      <w:r w:rsidR="00BF32A3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s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projeto</w:t>
      </w:r>
      <w:r w:rsidR="00BF32A3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s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da pauta, opinando pela legalidade, constitucionalidade e regular tramitação do</w:t>
      </w:r>
      <w:r w:rsidR="00C80A48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s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seguinte</w:t>
      </w:r>
      <w:r w:rsidR="00C80A48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s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:</w:t>
      </w:r>
      <w:bookmarkEnd w:id="3"/>
      <w:bookmarkEnd w:id="4"/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bookmarkStart w:id="5" w:name="_Hlk201577836"/>
      <w:bookmarkStart w:id="6" w:name="_Hlk207982605"/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Projeto de Lei </w:t>
      </w:r>
      <w:r w:rsidR="00BF32A3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complementar 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nº </w:t>
      </w:r>
      <w:r w:rsidR="00FC0B2A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1</w:t>
      </w:r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4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/2025</w:t>
      </w:r>
      <w:r w:rsidR="00286807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: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não foi</w:t>
      </w:r>
      <w:r w:rsidR="004D133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discutido e 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foi 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aprovado por </w:t>
      </w:r>
      <w:bookmarkEnd w:id="5"/>
      <w:r w:rsidR="00FF42F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10 votos</w:t>
      </w:r>
      <w:r w:rsidR="00FC1CC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; </w:t>
      </w:r>
      <w:bookmarkStart w:id="7" w:name="_Hlk210904025"/>
      <w:bookmarkStart w:id="8" w:name="_Hlk206517712"/>
      <w:bookmarkEnd w:id="6"/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Projeto de Lei </w:t>
      </w:r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Complementar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nº </w:t>
      </w:r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15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/2025:  </w:t>
      </w:r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não 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foi discutido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e foi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aprovado por 10 votos;</w:t>
      </w:r>
      <w:bookmarkEnd w:id="7"/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Projeto de Lei Complementar nº 17/2025:  foi discutido e aprovado por 10 votos;</w:t>
      </w:r>
      <w:r w:rsidR="00BF1520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bookmarkEnd w:id="8"/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Projeto de Lei Complementar nº 18/2025:  </w:t>
      </w:r>
      <w:bookmarkStart w:id="9" w:name="_Hlk210919137"/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não foi discutido e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foi</w:t>
      </w:r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aprovado por 10 votos</w:t>
      </w:r>
      <w:bookmarkEnd w:id="9"/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; </w:t>
      </w:r>
      <w:r w:rsidR="0070464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Projeto de Lei nº 5</w:t>
      </w:r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5</w:t>
      </w:r>
      <w:r w:rsidR="0070464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/2025:</w:t>
      </w:r>
      <w:r w:rsidR="00CC354D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70464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foi discutido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70464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e aprovado po</w:t>
      </w:r>
      <w:r w:rsidR="0003231F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r</w:t>
      </w:r>
      <w:r w:rsidR="0070464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10 votos</w:t>
      </w:r>
      <w:r w:rsidR="00286807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.</w:t>
      </w:r>
      <w:r w:rsidR="009F7AE5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O vereador Lucimar Vieira do Carmo presidente da Comissão de Finanças, Economia, Orçamento, Fiscalização, Controle e Tomada de Contas leu os pareceres da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comiss</w:t>
      </w:r>
      <w:r w:rsidR="00870D86">
        <w:rPr>
          <w:rFonts w:ascii="Arial" w:eastAsiaTheme="minorHAnsi" w:hAnsi="Arial" w:cs="Arial"/>
          <w:bCs/>
          <w:kern w:val="2"/>
          <w:sz w:val="24"/>
          <w14:ligatures w14:val="standardContextual"/>
        </w:rPr>
        <w:t>ão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sobre os projetos da pauta, opinando pela legalidade, constitucionalidade e regular tramitação dos seguintes:</w:t>
      </w:r>
      <w:r w:rsidR="005D2351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Projeto de Lei Complementar n°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14/2025 não foi discutido e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foi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aprovado por 10 votos e </w:t>
      </w:r>
      <w:r w:rsidR="005D2351">
        <w:rPr>
          <w:rFonts w:ascii="Arial" w:eastAsiaTheme="minorHAnsi" w:hAnsi="Arial" w:cs="Arial"/>
          <w:bCs/>
          <w:kern w:val="2"/>
          <w:sz w:val="24"/>
          <w14:ligatures w14:val="standardContextual"/>
        </w:rPr>
        <w:t>Projeto de Lei Complementar n°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15/2025</w:t>
      </w:r>
      <w:r w:rsidR="00870D86" w:rsidRPr="00870D86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não foi discutido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e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6C2ED9">
        <w:rPr>
          <w:rFonts w:ascii="Arial" w:eastAsiaTheme="minorHAnsi" w:hAnsi="Arial" w:cs="Arial"/>
          <w:bCs/>
          <w:kern w:val="2"/>
          <w:sz w:val="24"/>
          <w14:ligatures w14:val="standardContextual"/>
        </w:rPr>
        <w:t>foi</w:t>
      </w:r>
      <w:r w:rsidR="00870D86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aprovado por 10 votos. </w:t>
      </w:r>
      <w:r w:rsidR="00286807" w:rsidRPr="008433AA">
        <w:rPr>
          <w:rFonts w:ascii="Arial" w:hAnsi="Arial" w:cs="Arial"/>
          <w:bCs/>
          <w:sz w:val="24"/>
        </w:rPr>
        <w:t xml:space="preserve">As moções foram colocadas </w:t>
      </w:r>
      <w:r w:rsidR="00286807" w:rsidRPr="008433AA">
        <w:rPr>
          <w:rStyle w:val="Forte"/>
          <w:rFonts w:ascii="Arial" w:hAnsi="Arial" w:cs="Arial"/>
          <w:b w:val="0"/>
          <w:sz w:val="24"/>
        </w:rPr>
        <w:t>em bloco para discussão e votação</w:t>
      </w:r>
      <w:r w:rsidR="006A107C" w:rsidRPr="008433AA">
        <w:rPr>
          <w:rStyle w:val="Forte"/>
          <w:rFonts w:ascii="Arial" w:hAnsi="Arial" w:cs="Arial"/>
          <w:b w:val="0"/>
          <w:sz w:val="24"/>
        </w:rPr>
        <w:t>,</w:t>
      </w:r>
      <w:r w:rsidR="00286807" w:rsidRPr="008433AA">
        <w:rPr>
          <w:rStyle w:val="Forte"/>
          <w:rFonts w:ascii="Arial" w:hAnsi="Arial" w:cs="Arial"/>
          <w:b w:val="0"/>
          <w:sz w:val="24"/>
        </w:rPr>
        <w:t xml:space="preserve"> </w:t>
      </w:r>
      <w:r w:rsidR="006A107C" w:rsidRPr="008433AA">
        <w:rPr>
          <w:rStyle w:val="Forte"/>
          <w:rFonts w:ascii="Arial" w:hAnsi="Arial" w:cs="Arial"/>
          <w:b w:val="0"/>
          <w:sz w:val="24"/>
        </w:rPr>
        <w:t xml:space="preserve">sendo discutidas, </w:t>
      </w:r>
      <w:r w:rsidR="00286807" w:rsidRPr="008433AA">
        <w:rPr>
          <w:rStyle w:val="Forte"/>
          <w:rFonts w:ascii="Arial" w:hAnsi="Arial" w:cs="Arial"/>
          <w:b w:val="0"/>
          <w:sz w:val="24"/>
        </w:rPr>
        <w:t xml:space="preserve">votadas </w:t>
      </w:r>
      <w:r w:rsidR="00CC354D" w:rsidRPr="008433AA">
        <w:rPr>
          <w:rStyle w:val="Forte"/>
          <w:rFonts w:ascii="Arial" w:hAnsi="Arial" w:cs="Arial"/>
          <w:b w:val="0"/>
          <w:sz w:val="24"/>
        </w:rPr>
        <w:t>e</w:t>
      </w:r>
      <w:r w:rsidR="00BF32A3" w:rsidRPr="008433AA">
        <w:rPr>
          <w:rStyle w:val="Forte"/>
          <w:rFonts w:ascii="Arial" w:hAnsi="Arial" w:cs="Arial"/>
          <w:b w:val="0"/>
          <w:sz w:val="24"/>
        </w:rPr>
        <w:t xml:space="preserve"> </w:t>
      </w:r>
      <w:r w:rsidR="00286807" w:rsidRPr="008433AA">
        <w:rPr>
          <w:rStyle w:val="Forte"/>
          <w:rFonts w:ascii="Arial" w:hAnsi="Arial" w:cs="Arial"/>
          <w:b w:val="0"/>
          <w:sz w:val="24"/>
        </w:rPr>
        <w:t>aprovadas por 10 votos</w:t>
      </w:r>
      <w:r w:rsidR="004D1339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>.</w:t>
      </w:r>
      <w:r w:rsidR="00E03482" w:rsidRPr="008433AA">
        <w:rPr>
          <w:rFonts w:ascii="Arial" w:eastAsiaTheme="minorHAnsi" w:hAnsi="Arial" w:cs="Arial"/>
          <w:bCs/>
          <w:kern w:val="2"/>
          <w:sz w:val="24"/>
          <w14:ligatures w14:val="standardContextual"/>
        </w:rPr>
        <w:t xml:space="preserve"> </w:t>
      </w:r>
      <w:r w:rsidR="006A107C" w:rsidRPr="008433AA">
        <w:rPr>
          <w:rFonts w:ascii="Arial" w:eastAsiaTheme="minorHAnsi" w:hAnsi="Arial" w:cs="Arial"/>
          <w:b/>
          <w:kern w:val="2"/>
          <w:sz w:val="24"/>
          <w14:ligatures w14:val="standardContextual"/>
        </w:rPr>
        <w:t>Em seguida, o Presidente passou ao</w:t>
      </w:r>
      <w:r w:rsidR="006A107C" w:rsidRPr="008433AA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> GRANDE EXPEDIENTE.</w:t>
      </w:r>
      <w:r w:rsidR="00E03482" w:rsidRPr="008433AA">
        <w:rPr>
          <w:rFonts w:ascii="Arial" w:eastAsiaTheme="minorHAnsi" w:hAnsi="Arial" w:cs="Arial"/>
          <w:b/>
          <w:bCs/>
          <w:kern w:val="2"/>
          <w:sz w:val="24"/>
          <w14:ligatures w14:val="standardContextual"/>
        </w:rPr>
        <w:t xml:space="preserve"> </w:t>
      </w:r>
      <w:r w:rsidR="006A107C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Usaram a tribuna, por até 10 (dez) minutos, os seguintes vereadores: </w:t>
      </w:r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Marli </w:t>
      </w:r>
      <w:proofErr w:type="spellStart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Tiengo</w:t>
      </w:r>
      <w:proofErr w:type="spellEnd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do Carmo Faria, </w:t>
      </w:r>
      <w:proofErr w:type="spellStart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Ivanito</w:t>
      </w:r>
      <w:proofErr w:type="spellEnd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Barbosa de Oliveira, Wesley Andrade Costa, </w:t>
      </w:r>
      <w:proofErr w:type="spellStart"/>
      <w:r w:rsidR="003B75BF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Jorcy</w:t>
      </w:r>
      <w:proofErr w:type="spellEnd"/>
      <w:r w:rsidR="003B75BF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Miranda </w:t>
      </w:r>
      <w:proofErr w:type="spellStart"/>
      <w:r w:rsidR="003B75BF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Sangi</w:t>
      </w:r>
      <w:proofErr w:type="spellEnd"/>
      <w:r w:rsidR="003B75BF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,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Lucimar Vieira do Carmo, Victor Willian Silveira, </w:t>
      </w:r>
      <w:proofErr w:type="spellStart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Robervânia</w:t>
      </w:r>
      <w:proofErr w:type="spellEnd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Aparecida da Silva </w:t>
      </w:r>
      <w:proofErr w:type="spellStart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Faé</w:t>
      </w:r>
      <w:proofErr w:type="spellEnd"/>
      <w:r w:rsidR="00C03DD7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, Jadson Alves de Freitas Moreno, </w:t>
      </w:r>
      <w:r w:rsidR="003B75BF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Fernando Vieira De Souza, </w:t>
      </w:r>
      <w:proofErr w:type="spellStart"/>
      <w:r w:rsidR="003B75BF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Sidimar</w:t>
      </w:r>
      <w:proofErr w:type="spellEnd"/>
      <w:r w:rsidR="003B75BF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Souza da Silva,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Marcus Rodrigo Amorim Florindo. </w:t>
      </w:r>
      <w:r w:rsidR="00961C58" w:rsidRPr="008433AA">
        <w:rPr>
          <w:rFonts w:ascii="Arial" w:hAnsi="Arial" w:cs="Arial"/>
          <w:sz w:val="24"/>
        </w:rPr>
        <w:t xml:space="preserve">Nada mais havendo a tratar, </w:t>
      </w:r>
      <w:r w:rsidR="006A107C" w:rsidRPr="008433AA">
        <w:rPr>
          <w:rFonts w:ascii="Arial" w:hAnsi="Arial" w:cs="Arial"/>
          <w:sz w:val="24"/>
        </w:rPr>
        <w:t>o Senhor Presidente encerrou os trabalhos às 20</w:t>
      </w:r>
      <w:r w:rsidR="006C2ED9">
        <w:rPr>
          <w:rFonts w:ascii="Arial" w:hAnsi="Arial" w:cs="Arial"/>
          <w:sz w:val="24"/>
        </w:rPr>
        <w:t>:37</w:t>
      </w:r>
      <w:r w:rsidR="006A107C" w:rsidRPr="008433AA">
        <w:rPr>
          <w:rFonts w:ascii="Arial" w:hAnsi="Arial" w:cs="Arial"/>
          <w:sz w:val="24"/>
        </w:rPr>
        <w:t xml:space="preserve"> (vinte horas e </w:t>
      </w:r>
      <w:r w:rsidR="006C2ED9">
        <w:rPr>
          <w:rFonts w:ascii="Arial" w:hAnsi="Arial" w:cs="Arial"/>
          <w:sz w:val="24"/>
        </w:rPr>
        <w:t>trinta e sete</w:t>
      </w:r>
      <w:r w:rsidR="006A107C" w:rsidRPr="008433AA">
        <w:rPr>
          <w:rFonts w:ascii="Arial" w:hAnsi="Arial" w:cs="Arial"/>
          <w:sz w:val="24"/>
        </w:rPr>
        <w:t xml:space="preserve"> minutos).</w:t>
      </w:r>
      <w:r w:rsidR="00CE4609" w:rsidRPr="008433AA">
        <w:rPr>
          <w:rFonts w:ascii="Arial" w:hAnsi="Arial" w:cs="Arial"/>
          <w:sz w:val="24"/>
        </w:rPr>
        <w:t xml:space="preserve"> </w:t>
      </w:r>
      <w:r w:rsidR="00961C58" w:rsidRPr="008433AA">
        <w:rPr>
          <w:rFonts w:ascii="Arial" w:hAnsi="Arial" w:cs="Arial"/>
          <w:sz w:val="24"/>
        </w:rPr>
        <w:t xml:space="preserve">Para constar, lavrou-se a presente ata, que segue assinada pelo presidente e pelo secretário da Mesa.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>A íntegra da sessão encontra-se</w:t>
      </w:r>
      <w:r w:rsidR="00457579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disponível </w:t>
      </w:r>
      <w:r w:rsidR="00457579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 </w:t>
      </w:r>
      <w:r w:rsidR="00FC1CC6" w:rsidRPr="008433AA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em: </w:t>
      </w:r>
      <w:hyperlink r:id="rId7" w:history="1">
        <w:r w:rsidR="00C03DD7" w:rsidRPr="003454E0">
          <w:rPr>
            <w:rStyle w:val="Hyperlink"/>
            <w:rFonts w:ascii="Arial" w:eastAsiaTheme="minorHAnsi" w:hAnsi="Arial" w:cs="Arial"/>
            <w:kern w:val="2"/>
            <w:sz w:val="24"/>
            <w14:ligatures w14:val="standardContextual"/>
          </w:rPr>
          <w:t>https://www.youtube.com/live/jlMk8AWnOO8?si=FAuASRseptGUAXoU</w:t>
        </w:r>
      </w:hyperlink>
      <w:r w:rsidR="00C03DD7">
        <w:rPr>
          <w:rFonts w:ascii="Arial" w:eastAsiaTheme="minorHAnsi" w:hAnsi="Arial" w:cs="Arial"/>
          <w:kern w:val="2"/>
          <w:sz w:val="24"/>
          <w14:ligatures w14:val="standardContextual"/>
        </w:rPr>
        <w:t xml:space="preserve"> </w:t>
      </w:r>
    </w:p>
    <w:p w14:paraId="6A0035AE" w14:textId="77777777" w:rsidR="00160DB6" w:rsidRDefault="00160DB6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77F802A3" w14:textId="77777777" w:rsidR="00687B04" w:rsidRDefault="00687B04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4D877785" w14:textId="77777777" w:rsidR="00687B04" w:rsidRDefault="00687B04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5B8D7976" w14:textId="77777777" w:rsidR="00AD35A5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79CA0FF7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65C8C91B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11D002C8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592E2BCF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2F89BB1D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0280CE01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1617F5DF" w14:textId="77777777" w:rsidR="005D2351" w:rsidRDefault="005D2351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5D798B1E" w14:textId="226BA14E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MARCUS RODRIGO AMORIM FLORINDO</w:t>
      </w:r>
    </w:p>
    <w:p w14:paraId="1ADAE347" w14:textId="77777777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PRESIDENTE DA CÂMARA -</w:t>
      </w:r>
    </w:p>
    <w:p w14:paraId="7624DF81" w14:textId="77777777" w:rsidR="00160DB6" w:rsidRDefault="00160DB6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348A0582" w14:textId="77777777" w:rsidR="005A6205" w:rsidRDefault="005A620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7E6D17F7" w14:textId="77777777" w:rsidR="00687B04" w:rsidRDefault="00687B04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24AD09FA" w14:textId="27FAE57E" w:rsidR="00AD35A5" w:rsidRPr="00B62CAB" w:rsidRDefault="000D747F" w:rsidP="000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                                      </w:t>
      </w:r>
      <w:r w:rsidR="00AD35A5"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LUCIMAR VIEIRA DO CARMO</w:t>
      </w:r>
    </w:p>
    <w:p w14:paraId="6111428B" w14:textId="251836AB" w:rsidR="00182503" w:rsidRPr="00160DB6" w:rsidRDefault="00AD35A5" w:rsidP="00160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SECRETÁRIO DA MESA -</w:t>
      </w:r>
    </w:p>
    <w:sectPr w:rsidR="00182503" w:rsidRPr="00160DB6" w:rsidSect="00F84F32">
      <w:headerReference w:type="default" r:id="rId8"/>
      <w:footerReference w:type="default" r:id="rId9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E395F" w14:textId="77777777" w:rsidR="00993679" w:rsidRDefault="00993679" w:rsidP="00C90704">
      <w:pPr>
        <w:spacing w:after="0" w:line="240" w:lineRule="auto"/>
      </w:pPr>
      <w:r>
        <w:separator/>
      </w:r>
    </w:p>
  </w:endnote>
  <w:endnote w:type="continuationSeparator" w:id="0">
    <w:p w14:paraId="10B35C2C" w14:textId="77777777" w:rsidR="00993679" w:rsidRDefault="00993679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07E0" w14:textId="40871367" w:rsidR="00C90704" w:rsidRDefault="0040778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FE7956" wp14:editId="131ABD3F">
          <wp:simplePos x="0" y="0"/>
          <wp:positionH relativeFrom="margin">
            <wp:align>center</wp:align>
          </wp:positionH>
          <wp:positionV relativeFrom="paragraph">
            <wp:posOffset>-883920</wp:posOffset>
          </wp:positionV>
          <wp:extent cx="7598112" cy="1481381"/>
          <wp:effectExtent l="0" t="0" r="3175" b="5080"/>
          <wp:wrapNone/>
          <wp:docPr id="212629946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299468" name="Imagem 2126299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12" cy="1481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B6659" w14:textId="77777777" w:rsidR="00993679" w:rsidRDefault="00993679" w:rsidP="00C90704">
      <w:pPr>
        <w:spacing w:after="0" w:line="240" w:lineRule="auto"/>
      </w:pPr>
      <w:r>
        <w:separator/>
      </w:r>
    </w:p>
  </w:footnote>
  <w:footnote w:type="continuationSeparator" w:id="0">
    <w:p w14:paraId="45ECC10B" w14:textId="77777777" w:rsidR="00993679" w:rsidRDefault="00993679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5188"/>
    <w:multiLevelType w:val="multilevel"/>
    <w:tmpl w:val="158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B416D"/>
    <w:multiLevelType w:val="multilevel"/>
    <w:tmpl w:val="62C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77E40"/>
    <w:multiLevelType w:val="multilevel"/>
    <w:tmpl w:val="861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F5376"/>
    <w:multiLevelType w:val="multilevel"/>
    <w:tmpl w:val="187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C2247"/>
    <w:multiLevelType w:val="hybridMultilevel"/>
    <w:tmpl w:val="74987EAA"/>
    <w:lvl w:ilvl="0" w:tplc="530A35D4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770001300">
    <w:abstractNumId w:val="5"/>
  </w:num>
  <w:num w:numId="2" w16cid:durableId="365105499">
    <w:abstractNumId w:val="4"/>
  </w:num>
  <w:num w:numId="3" w16cid:durableId="321392367">
    <w:abstractNumId w:val="0"/>
  </w:num>
  <w:num w:numId="4" w16cid:durableId="1227255491">
    <w:abstractNumId w:val="3"/>
  </w:num>
  <w:num w:numId="5" w16cid:durableId="25953013">
    <w:abstractNumId w:val="1"/>
  </w:num>
  <w:num w:numId="6" w16cid:durableId="3199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043AA"/>
    <w:rsid w:val="00005A7E"/>
    <w:rsid w:val="00006120"/>
    <w:rsid w:val="00012252"/>
    <w:rsid w:val="000176F3"/>
    <w:rsid w:val="0002095B"/>
    <w:rsid w:val="00021379"/>
    <w:rsid w:val="00023D70"/>
    <w:rsid w:val="0002561E"/>
    <w:rsid w:val="00027465"/>
    <w:rsid w:val="0003231F"/>
    <w:rsid w:val="000329F2"/>
    <w:rsid w:val="0003393D"/>
    <w:rsid w:val="00033BD1"/>
    <w:rsid w:val="000351B5"/>
    <w:rsid w:val="0003643A"/>
    <w:rsid w:val="00036ACD"/>
    <w:rsid w:val="00036D78"/>
    <w:rsid w:val="0004283A"/>
    <w:rsid w:val="00045C54"/>
    <w:rsid w:val="000479F8"/>
    <w:rsid w:val="00050B67"/>
    <w:rsid w:val="00052683"/>
    <w:rsid w:val="000537DC"/>
    <w:rsid w:val="00053C3C"/>
    <w:rsid w:val="00060899"/>
    <w:rsid w:val="0006195D"/>
    <w:rsid w:val="000626A7"/>
    <w:rsid w:val="00063E5D"/>
    <w:rsid w:val="00065F9A"/>
    <w:rsid w:val="00066C90"/>
    <w:rsid w:val="0007119C"/>
    <w:rsid w:val="00076143"/>
    <w:rsid w:val="00080D85"/>
    <w:rsid w:val="00082861"/>
    <w:rsid w:val="00084751"/>
    <w:rsid w:val="0009137B"/>
    <w:rsid w:val="0009363A"/>
    <w:rsid w:val="00093B6A"/>
    <w:rsid w:val="00096B0F"/>
    <w:rsid w:val="00097A74"/>
    <w:rsid w:val="000A3C4B"/>
    <w:rsid w:val="000A4667"/>
    <w:rsid w:val="000A50BD"/>
    <w:rsid w:val="000A6ABF"/>
    <w:rsid w:val="000A6C34"/>
    <w:rsid w:val="000A6C66"/>
    <w:rsid w:val="000A7156"/>
    <w:rsid w:val="000B4346"/>
    <w:rsid w:val="000B45AB"/>
    <w:rsid w:val="000B472F"/>
    <w:rsid w:val="000B50DA"/>
    <w:rsid w:val="000C1A53"/>
    <w:rsid w:val="000C4A42"/>
    <w:rsid w:val="000C5A16"/>
    <w:rsid w:val="000D0A4F"/>
    <w:rsid w:val="000D173F"/>
    <w:rsid w:val="000D3DE7"/>
    <w:rsid w:val="000D3FC1"/>
    <w:rsid w:val="000D747F"/>
    <w:rsid w:val="000E14CE"/>
    <w:rsid w:val="000E4829"/>
    <w:rsid w:val="000E4B11"/>
    <w:rsid w:val="000E4C03"/>
    <w:rsid w:val="000E5939"/>
    <w:rsid w:val="000F0F4D"/>
    <w:rsid w:val="000F469B"/>
    <w:rsid w:val="000F554C"/>
    <w:rsid w:val="0010208D"/>
    <w:rsid w:val="001039FD"/>
    <w:rsid w:val="00105C5F"/>
    <w:rsid w:val="00110022"/>
    <w:rsid w:val="00110374"/>
    <w:rsid w:val="00110E9C"/>
    <w:rsid w:val="0011306C"/>
    <w:rsid w:val="00113214"/>
    <w:rsid w:val="00120045"/>
    <w:rsid w:val="0012629D"/>
    <w:rsid w:val="00131C95"/>
    <w:rsid w:val="001341E7"/>
    <w:rsid w:val="00137648"/>
    <w:rsid w:val="00143DA6"/>
    <w:rsid w:val="0015039E"/>
    <w:rsid w:val="00155219"/>
    <w:rsid w:val="0015524C"/>
    <w:rsid w:val="0016030B"/>
    <w:rsid w:val="00160DB6"/>
    <w:rsid w:val="00162E69"/>
    <w:rsid w:val="00166DAB"/>
    <w:rsid w:val="00167862"/>
    <w:rsid w:val="0017223B"/>
    <w:rsid w:val="001802D9"/>
    <w:rsid w:val="00180BF9"/>
    <w:rsid w:val="00182503"/>
    <w:rsid w:val="00182D31"/>
    <w:rsid w:val="00183528"/>
    <w:rsid w:val="00184D6C"/>
    <w:rsid w:val="00185A12"/>
    <w:rsid w:val="00190D93"/>
    <w:rsid w:val="001932D5"/>
    <w:rsid w:val="001937E4"/>
    <w:rsid w:val="0019395C"/>
    <w:rsid w:val="00193A2C"/>
    <w:rsid w:val="00194239"/>
    <w:rsid w:val="001A2B01"/>
    <w:rsid w:val="001A2BAE"/>
    <w:rsid w:val="001A4295"/>
    <w:rsid w:val="001A44BB"/>
    <w:rsid w:val="001B179E"/>
    <w:rsid w:val="001B21C9"/>
    <w:rsid w:val="001B6ACE"/>
    <w:rsid w:val="001B7B5F"/>
    <w:rsid w:val="001C6BEA"/>
    <w:rsid w:val="001C6E77"/>
    <w:rsid w:val="001D2314"/>
    <w:rsid w:val="001D4723"/>
    <w:rsid w:val="001D4C82"/>
    <w:rsid w:val="001E6D8A"/>
    <w:rsid w:val="001F3555"/>
    <w:rsid w:val="001F713C"/>
    <w:rsid w:val="001F768D"/>
    <w:rsid w:val="00200CBD"/>
    <w:rsid w:val="002018B5"/>
    <w:rsid w:val="00203538"/>
    <w:rsid w:val="0020656E"/>
    <w:rsid w:val="00206A02"/>
    <w:rsid w:val="00206BA8"/>
    <w:rsid w:val="0021222E"/>
    <w:rsid w:val="00212D3D"/>
    <w:rsid w:val="002143E3"/>
    <w:rsid w:val="00214820"/>
    <w:rsid w:val="00215069"/>
    <w:rsid w:val="00215494"/>
    <w:rsid w:val="00215572"/>
    <w:rsid w:val="00216B6D"/>
    <w:rsid w:val="00216E24"/>
    <w:rsid w:val="002179CE"/>
    <w:rsid w:val="00221350"/>
    <w:rsid w:val="00223130"/>
    <w:rsid w:val="00223FCE"/>
    <w:rsid w:val="00224332"/>
    <w:rsid w:val="0022472E"/>
    <w:rsid w:val="00225E9A"/>
    <w:rsid w:val="0022710B"/>
    <w:rsid w:val="002273E0"/>
    <w:rsid w:val="002275F5"/>
    <w:rsid w:val="00233638"/>
    <w:rsid w:val="00233F92"/>
    <w:rsid w:val="00237908"/>
    <w:rsid w:val="00237AFE"/>
    <w:rsid w:val="002427FE"/>
    <w:rsid w:val="0024438B"/>
    <w:rsid w:val="002449F8"/>
    <w:rsid w:val="00246650"/>
    <w:rsid w:val="00250179"/>
    <w:rsid w:val="002504BD"/>
    <w:rsid w:val="00253187"/>
    <w:rsid w:val="002555E6"/>
    <w:rsid w:val="00256A42"/>
    <w:rsid w:val="00257A1B"/>
    <w:rsid w:val="00260DA1"/>
    <w:rsid w:val="00260F9C"/>
    <w:rsid w:val="00271148"/>
    <w:rsid w:val="002720D3"/>
    <w:rsid w:val="002732EA"/>
    <w:rsid w:val="00276430"/>
    <w:rsid w:val="00283624"/>
    <w:rsid w:val="00283D94"/>
    <w:rsid w:val="0028612D"/>
    <w:rsid w:val="00286807"/>
    <w:rsid w:val="002914D0"/>
    <w:rsid w:val="00291B30"/>
    <w:rsid w:val="002929EC"/>
    <w:rsid w:val="00292FA5"/>
    <w:rsid w:val="00293354"/>
    <w:rsid w:val="002976F5"/>
    <w:rsid w:val="00297935"/>
    <w:rsid w:val="00297FE9"/>
    <w:rsid w:val="002A1FC9"/>
    <w:rsid w:val="002B39CF"/>
    <w:rsid w:val="002B568D"/>
    <w:rsid w:val="002C1B9F"/>
    <w:rsid w:val="002C53DF"/>
    <w:rsid w:val="002C5706"/>
    <w:rsid w:val="002C602D"/>
    <w:rsid w:val="002C6527"/>
    <w:rsid w:val="002D0D62"/>
    <w:rsid w:val="002D14CA"/>
    <w:rsid w:val="002D2EB5"/>
    <w:rsid w:val="002D32DF"/>
    <w:rsid w:val="002D5A84"/>
    <w:rsid w:val="002D5E8C"/>
    <w:rsid w:val="002D7A4A"/>
    <w:rsid w:val="002D7EF8"/>
    <w:rsid w:val="002E1587"/>
    <w:rsid w:val="002E19B5"/>
    <w:rsid w:val="002E2F32"/>
    <w:rsid w:val="002E54C1"/>
    <w:rsid w:val="002E644C"/>
    <w:rsid w:val="002F240C"/>
    <w:rsid w:val="002F38D6"/>
    <w:rsid w:val="002F63B2"/>
    <w:rsid w:val="002F745E"/>
    <w:rsid w:val="003013E7"/>
    <w:rsid w:val="00306EA3"/>
    <w:rsid w:val="00316925"/>
    <w:rsid w:val="00317951"/>
    <w:rsid w:val="00323070"/>
    <w:rsid w:val="003232F3"/>
    <w:rsid w:val="00327EDA"/>
    <w:rsid w:val="00330997"/>
    <w:rsid w:val="00336154"/>
    <w:rsid w:val="003364C0"/>
    <w:rsid w:val="00337E8B"/>
    <w:rsid w:val="0034173B"/>
    <w:rsid w:val="00341B5B"/>
    <w:rsid w:val="0034371B"/>
    <w:rsid w:val="00344ED7"/>
    <w:rsid w:val="00345B71"/>
    <w:rsid w:val="00345C86"/>
    <w:rsid w:val="00346179"/>
    <w:rsid w:val="00346F9F"/>
    <w:rsid w:val="00347491"/>
    <w:rsid w:val="003515D0"/>
    <w:rsid w:val="003518E6"/>
    <w:rsid w:val="00353227"/>
    <w:rsid w:val="003535FA"/>
    <w:rsid w:val="0035388E"/>
    <w:rsid w:val="0036302C"/>
    <w:rsid w:val="00363330"/>
    <w:rsid w:val="00370DC6"/>
    <w:rsid w:val="00376353"/>
    <w:rsid w:val="003766AD"/>
    <w:rsid w:val="003825B6"/>
    <w:rsid w:val="003855F0"/>
    <w:rsid w:val="00386870"/>
    <w:rsid w:val="00386DBB"/>
    <w:rsid w:val="0038728C"/>
    <w:rsid w:val="00392699"/>
    <w:rsid w:val="003A065C"/>
    <w:rsid w:val="003A21CF"/>
    <w:rsid w:val="003A26D8"/>
    <w:rsid w:val="003A3AEA"/>
    <w:rsid w:val="003A54E7"/>
    <w:rsid w:val="003A5A0E"/>
    <w:rsid w:val="003A6180"/>
    <w:rsid w:val="003A69B7"/>
    <w:rsid w:val="003B2D54"/>
    <w:rsid w:val="003B3EEE"/>
    <w:rsid w:val="003B418F"/>
    <w:rsid w:val="003B504B"/>
    <w:rsid w:val="003B5865"/>
    <w:rsid w:val="003B5EEB"/>
    <w:rsid w:val="003B75BF"/>
    <w:rsid w:val="003D08E5"/>
    <w:rsid w:val="003E03CC"/>
    <w:rsid w:val="003E27E7"/>
    <w:rsid w:val="003E3CBB"/>
    <w:rsid w:val="003E61A2"/>
    <w:rsid w:val="003E6597"/>
    <w:rsid w:val="003E688B"/>
    <w:rsid w:val="003E7C7B"/>
    <w:rsid w:val="003F0FED"/>
    <w:rsid w:val="003F1067"/>
    <w:rsid w:val="003F337B"/>
    <w:rsid w:val="003F71F7"/>
    <w:rsid w:val="00402F28"/>
    <w:rsid w:val="00404334"/>
    <w:rsid w:val="00406217"/>
    <w:rsid w:val="0040778B"/>
    <w:rsid w:val="004108E7"/>
    <w:rsid w:val="004125AA"/>
    <w:rsid w:val="00412CAC"/>
    <w:rsid w:val="004140BE"/>
    <w:rsid w:val="004175B1"/>
    <w:rsid w:val="00417A79"/>
    <w:rsid w:val="00417BB1"/>
    <w:rsid w:val="00420695"/>
    <w:rsid w:val="004226A7"/>
    <w:rsid w:val="004230E8"/>
    <w:rsid w:val="004240B6"/>
    <w:rsid w:val="00424A9D"/>
    <w:rsid w:val="004253E1"/>
    <w:rsid w:val="00430ED2"/>
    <w:rsid w:val="00436FE1"/>
    <w:rsid w:val="0044228F"/>
    <w:rsid w:val="00446721"/>
    <w:rsid w:val="004467B2"/>
    <w:rsid w:val="00451A8F"/>
    <w:rsid w:val="004520E0"/>
    <w:rsid w:val="0045292D"/>
    <w:rsid w:val="004558B2"/>
    <w:rsid w:val="00457354"/>
    <w:rsid w:val="004574EC"/>
    <w:rsid w:val="00457579"/>
    <w:rsid w:val="0046059A"/>
    <w:rsid w:val="00461310"/>
    <w:rsid w:val="00462256"/>
    <w:rsid w:val="0046237F"/>
    <w:rsid w:val="00464D10"/>
    <w:rsid w:val="00464F03"/>
    <w:rsid w:val="00465A43"/>
    <w:rsid w:val="004668FB"/>
    <w:rsid w:val="00467461"/>
    <w:rsid w:val="00471CE9"/>
    <w:rsid w:val="00472F04"/>
    <w:rsid w:val="00473719"/>
    <w:rsid w:val="00473AE0"/>
    <w:rsid w:val="004740BC"/>
    <w:rsid w:val="00480082"/>
    <w:rsid w:val="00481D29"/>
    <w:rsid w:val="004868BF"/>
    <w:rsid w:val="00490665"/>
    <w:rsid w:val="004916C4"/>
    <w:rsid w:val="0049394B"/>
    <w:rsid w:val="00496DE4"/>
    <w:rsid w:val="004A0FE8"/>
    <w:rsid w:val="004A683B"/>
    <w:rsid w:val="004A6E53"/>
    <w:rsid w:val="004A72C0"/>
    <w:rsid w:val="004B0F0B"/>
    <w:rsid w:val="004B1540"/>
    <w:rsid w:val="004B29C6"/>
    <w:rsid w:val="004B4F6F"/>
    <w:rsid w:val="004C410B"/>
    <w:rsid w:val="004C529D"/>
    <w:rsid w:val="004C5726"/>
    <w:rsid w:val="004C656C"/>
    <w:rsid w:val="004D0CD3"/>
    <w:rsid w:val="004D1339"/>
    <w:rsid w:val="004D27AE"/>
    <w:rsid w:val="004D3E8A"/>
    <w:rsid w:val="004D4335"/>
    <w:rsid w:val="004D4ED3"/>
    <w:rsid w:val="004E1499"/>
    <w:rsid w:val="004E1ADE"/>
    <w:rsid w:val="004E2E97"/>
    <w:rsid w:val="004E3EE5"/>
    <w:rsid w:val="004E6F45"/>
    <w:rsid w:val="004F003E"/>
    <w:rsid w:val="004F3293"/>
    <w:rsid w:val="004F6680"/>
    <w:rsid w:val="004F712E"/>
    <w:rsid w:val="00501CB3"/>
    <w:rsid w:val="00502AFF"/>
    <w:rsid w:val="00505207"/>
    <w:rsid w:val="00505E7B"/>
    <w:rsid w:val="005062DB"/>
    <w:rsid w:val="00506D53"/>
    <w:rsid w:val="00513C0A"/>
    <w:rsid w:val="00521356"/>
    <w:rsid w:val="00522204"/>
    <w:rsid w:val="0052353D"/>
    <w:rsid w:val="00523D6F"/>
    <w:rsid w:val="00532B34"/>
    <w:rsid w:val="0053728A"/>
    <w:rsid w:val="00546A04"/>
    <w:rsid w:val="005504C0"/>
    <w:rsid w:val="00556737"/>
    <w:rsid w:val="00563723"/>
    <w:rsid w:val="00567A92"/>
    <w:rsid w:val="00570C01"/>
    <w:rsid w:val="00572EA4"/>
    <w:rsid w:val="0057432E"/>
    <w:rsid w:val="00576AB7"/>
    <w:rsid w:val="00580833"/>
    <w:rsid w:val="005808F0"/>
    <w:rsid w:val="00580932"/>
    <w:rsid w:val="0058343D"/>
    <w:rsid w:val="00584047"/>
    <w:rsid w:val="0058562B"/>
    <w:rsid w:val="00587BDA"/>
    <w:rsid w:val="00590269"/>
    <w:rsid w:val="00590B7B"/>
    <w:rsid w:val="00593D18"/>
    <w:rsid w:val="00594CC1"/>
    <w:rsid w:val="00597442"/>
    <w:rsid w:val="005A0C43"/>
    <w:rsid w:val="005A0D3B"/>
    <w:rsid w:val="005A1BB1"/>
    <w:rsid w:val="005A5EC7"/>
    <w:rsid w:val="005A6205"/>
    <w:rsid w:val="005B1AAD"/>
    <w:rsid w:val="005B233A"/>
    <w:rsid w:val="005B34BE"/>
    <w:rsid w:val="005B5364"/>
    <w:rsid w:val="005B5ADB"/>
    <w:rsid w:val="005B73AE"/>
    <w:rsid w:val="005B7642"/>
    <w:rsid w:val="005C3663"/>
    <w:rsid w:val="005C3B61"/>
    <w:rsid w:val="005C4D9E"/>
    <w:rsid w:val="005C6154"/>
    <w:rsid w:val="005C6444"/>
    <w:rsid w:val="005C79F5"/>
    <w:rsid w:val="005D2351"/>
    <w:rsid w:val="005D2DE0"/>
    <w:rsid w:val="005D5692"/>
    <w:rsid w:val="005D59B7"/>
    <w:rsid w:val="005D5E8A"/>
    <w:rsid w:val="005E1334"/>
    <w:rsid w:val="005E2AB2"/>
    <w:rsid w:val="005E5474"/>
    <w:rsid w:val="005E636C"/>
    <w:rsid w:val="005E7037"/>
    <w:rsid w:val="005E734E"/>
    <w:rsid w:val="005F5643"/>
    <w:rsid w:val="005F587A"/>
    <w:rsid w:val="005F59A1"/>
    <w:rsid w:val="005F7060"/>
    <w:rsid w:val="005F71A8"/>
    <w:rsid w:val="00600499"/>
    <w:rsid w:val="0060143F"/>
    <w:rsid w:val="00604AFC"/>
    <w:rsid w:val="00607D1A"/>
    <w:rsid w:val="006146F4"/>
    <w:rsid w:val="00615413"/>
    <w:rsid w:val="00617FC2"/>
    <w:rsid w:val="00620314"/>
    <w:rsid w:val="006206DF"/>
    <w:rsid w:val="0062327D"/>
    <w:rsid w:val="00626717"/>
    <w:rsid w:val="00627A8E"/>
    <w:rsid w:val="0063075B"/>
    <w:rsid w:val="00630AE4"/>
    <w:rsid w:val="006314BC"/>
    <w:rsid w:val="00633CF4"/>
    <w:rsid w:val="006355D3"/>
    <w:rsid w:val="00637FAF"/>
    <w:rsid w:val="006421B9"/>
    <w:rsid w:val="0064225C"/>
    <w:rsid w:val="00644AFB"/>
    <w:rsid w:val="00647F2F"/>
    <w:rsid w:val="00650EC7"/>
    <w:rsid w:val="00653B6F"/>
    <w:rsid w:val="00653DB3"/>
    <w:rsid w:val="00655A25"/>
    <w:rsid w:val="00662B51"/>
    <w:rsid w:val="00665A98"/>
    <w:rsid w:val="00671509"/>
    <w:rsid w:val="006722D6"/>
    <w:rsid w:val="00673456"/>
    <w:rsid w:val="006810AF"/>
    <w:rsid w:val="00681D42"/>
    <w:rsid w:val="006848B7"/>
    <w:rsid w:val="00687168"/>
    <w:rsid w:val="00687774"/>
    <w:rsid w:val="00687B04"/>
    <w:rsid w:val="00692873"/>
    <w:rsid w:val="00693D8D"/>
    <w:rsid w:val="00695C7D"/>
    <w:rsid w:val="006972FC"/>
    <w:rsid w:val="00697DA6"/>
    <w:rsid w:val="006A107C"/>
    <w:rsid w:val="006A158D"/>
    <w:rsid w:val="006A16A5"/>
    <w:rsid w:val="006A6831"/>
    <w:rsid w:val="006A7B0C"/>
    <w:rsid w:val="006B0118"/>
    <w:rsid w:val="006B0C7D"/>
    <w:rsid w:val="006B36E3"/>
    <w:rsid w:val="006B66DF"/>
    <w:rsid w:val="006C2ED9"/>
    <w:rsid w:val="006C40C3"/>
    <w:rsid w:val="006C52CD"/>
    <w:rsid w:val="006C75E4"/>
    <w:rsid w:val="006D2B6B"/>
    <w:rsid w:val="006D33EB"/>
    <w:rsid w:val="006D5C97"/>
    <w:rsid w:val="006E25BC"/>
    <w:rsid w:val="006E261E"/>
    <w:rsid w:val="006F2CE8"/>
    <w:rsid w:val="006F2ECE"/>
    <w:rsid w:val="006F3BB6"/>
    <w:rsid w:val="006F432E"/>
    <w:rsid w:val="006F580D"/>
    <w:rsid w:val="006F6BB8"/>
    <w:rsid w:val="006F79E1"/>
    <w:rsid w:val="007004AC"/>
    <w:rsid w:val="00700A02"/>
    <w:rsid w:val="00704649"/>
    <w:rsid w:val="00712992"/>
    <w:rsid w:val="0071415F"/>
    <w:rsid w:val="00714E2F"/>
    <w:rsid w:val="00715C5C"/>
    <w:rsid w:val="007206A3"/>
    <w:rsid w:val="0072252C"/>
    <w:rsid w:val="00722A44"/>
    <w:rsid w:val="00726397"/>
    <w:rsid w:val="00730417"/>
    <w:rsid w:val="00731AA8"/>
    <w:rsid w:val="00734AE1"/>
    <w:rsid w:val="007411EA"/>
    <w:rsid w:val="00742B85"/>
    <w:rsid w:val="00747AA9"/>
    <w:rsid w:val="00752FAA"/>
    <w:rsid w:val="00757B65"/>
    <w:rsid w:val="0076115C"/>
    <w:rsid w:val="0076213E"/>
    <w:rsid w:val="00763CA0"/>
    <w:rsid w:val="00766B1A"/>
    <w:rsid w:val="0076761A"/>
    <w:rsid w:val="00767E91"/>
    <w:rsid w:val="00770989"/>
    <w:rsid w:val="00774351"/>
    <w:rsid w:val="007757C9"/>
    <w:rsid w:val="00776AE1"/>
    <w:rsid w:val="00777BFC"/>
    <w:rsid w:val="007800B4"/>
    <w:rsid w:val="007815C5"/>
    <w:rsid w:val="00782540"/>
    <w:rsid w:val="00782974"/>
    <w:rsid w:val="00784C50"/>
    <w:rsid w:val="00785B42"/>
    <w:rsid w:val="0078642D"/>
    <w:rsid w:val="00786C9C"/>
    <w:rsid w:val="007870AB"/>
    <w:rsid w:val="00787288"/>
    <w:rsid w:val="007877FE"/>
    <w:rsid w:val="00787D66"/>
    <w:rsid w:val="007928D2"/>
    <w:rsid w:val="00793D7C"/>
    <w:rsid w:val="00794F66"/>
    <w:rsid w:val="007955A2"/>
    <w:rsid w:val="007A1D66"/>
    <w:rsid w:val="007A3A6A"/>
    <w:rsid w:val="007A733A"/>
    <w:rsid w:val="007C0367"/>
    <w:rsid w:val="007C2537"/>
    <w:rsid w:val="007C3906"/>
    <w:rsid w:val="007C7E57"/>
    <w:rsid w:val="007D01B9"/>
    <w:rsid w:val="007D1F1E"/>
    <w:rsid w:val="007D36E0"/>
    <w:rsid w:val="007D3C34"/>
    <w:rsid w:val="007D6CDB"/>
    <w:rsid w:val="007E0C58"/>
    <w:rsid w:val="007E2346"/>
    <w:rsid w:val="007E297B"/>
    <w:rsid w:val="007E3758"/>
    <w:rsid w:val="007E50E3"/>
    <w:rsid w:val="007E6E66"/>
    <w:rsid w:val="007E79FC"/>
    <w:rsid w:val="007F4577"/>
    <w:rsid w:val="007F5EDB"/>
    <w:rsid w:val="007F750B"/>
    <w:rsid w:val="00802A45"/>
    <w:rsid w:val="00802C37"/>
    <w:rsid w:val="008059BE"/>
    <w:rsid w:val="00805C66"/>
    <w:rsid w:val="00807820"/>
    <w:rsid w:val="008108CE"/>
    <w:rsid w:val="00811199"/>
    <w:rsid w:val="00812D48"/>
    <w:rsid w:val="00813DD3"/>
    <w:rsid w:val="00815975"/>
    <w:rsid w:val="008177A1"/>
    <w:rsid w:val="00817B48"/>
    <w:rsid w:val="008226E8"/>
    <w:rsid w:val="0082645E"/>
    <w:rsid w:val="00826A2D"/>
    <w:rsid w:val="008278D7"/>
    <w:rsid w:val="008279DE"/>
    <w:rsid w:val="008315D8"/>
    <w:rsid w:val="00831F49"/>
    <w:rsid w:val="008328CE"/>
    <w:rsid w:val="00834E6E"/>
    <w:rsid w:val="008361BD"/>
    <w:rsid w:val="008415FD"/>
    <w:rsid w:val="008433AA"/>
    <w:rsid w:val="00844D3C"/>
    <w:rsid w:val="0084612A"/>
    <w:rsid w:val="008466DF"/>
    <w:rsid w:val="00847E2D"/>
    <w:rsid w:val="008500C2"/>
    <w:rsid w:val="008513EA"/>
    <w:rsid w:val="008567CB"/>
    <w:rsid w:val="0086074A"/>
    <w:rsid w:val="00861832"/>
    <w:rsid w:val="0086332E"/>
    <w:rsid w:val="0086337B"/>
    <w:rsid w:val="0086717C"/>
    <w:rsid w:val="00867FD9"/>
    <w:rsid w:val="00870D86"/>
    <w:rsid w:val="00871FF9"/>
    <w:rsid w:val="0088220F"/>
    <w:rsid w:val="00883DDD"/>
    <w:rsid w:val="0088492A"/>
    <w:rsid w:val="008850F5"/>
    <w:rsid w:val="008858E9"/>
    <w:rsid w:val="008877EA"/>
    <w:rsid w:val="008900C0"/>
    <w:rsid w:val="008907F1"/>
    <w:rsid w:val="00892C95"/>
    <w:rsid w:val="00893949"/>
    <w:rsid w:val="0089514D"/>
    <w:rsid w:val="008A0111"/>
    <w:rsid w:val="008A21E6"/>
    <w:rsid w:val="008A3156"/>
    <w:rsid w:val="008A7CCE"/>
    <w:rsid w:val="008B1562"/>
    <w:rsid w:val="008C15C0"/>
    <w:rsid w:val="008C2563"/>
    <w:rsid w:val="008C3153"/>
    <w:rsid w:val="008C3722"/>
    <w:rsid w:val="008C5203"/>
    <w:rsid w:val="008C5247"/>
    <w:rsid w:val="008C62D5"/>
    <w:rsid w:val="008C62F3"/>
    <w:rsid w:val="008C6914"/>
    <w:rsid w:val="008C69E3"/>
    <w:rsid w:val="008D3D8A"/>
    <w:rsid w:val="008D59A4"/>
    <w:rsid w:val="008E0873"/>
    <w:rsid w:val="008E1128"/>
    <w:rsid w:val="008E231D"/>
    <w:rsid w:val="008E5D70"/>
    <w:rsid w:val="008E66CA"/>
    <w:rsid w:val="008F038D"/>
    <w:rsid w:val="008F0661"/>
    <w:rsid w:val="008F2DE8"/>
    <w:rsid w:val="009030A7"/>
    <w:rsid w:val="00904095"/>
    <w:rsid w:val="00904B81"/>
    <w:rsid w:val="00905107"/>
    <w:rsid w:val="00907ADB"/>
    <w:rsid w:val="00907BC7"/>
    <w:rsid w:val="00907F21"/>
    <w:rsid w:val="009154F5"/>
    <w:rsid w:val="00922BEC"/>
    <w:rsid w:val="00923B2D"/>
    <w:rsid w:val="00927DB7"/>
    <w:rsid w:val="00933ECE"/>
    <w:rsid w:val="00934994"/>
    <w:rsid w:val="00934CFE"/>
    <w:rsid w:val="00934D3A"/>
    <w:rsid w:val="0093518C"/>
    <w:rsid w:val="00940E05"/>
    <w:rsid w:val="00941047"/>
    <w:rsid w:val="00943F38"/>
    <w:rsid w:val="00944B70"/>
    <w:rsid w:val="0094786B"/>
    <w:rsid w:val="00952123"/>
    <w:rsid w:val="009530DA"/>
    <w:rsid w:val="00953EFC"/>
    <w:rsid w:val="00954FB4"/>
    <w:rsid w:val="009603D6"/>
    <w:rsid w:val="00960BAF"/>
    <w:rsid w:val="00961C58"/>
    <w:rsid w:val="009650C0"/>
    <w:rsid w:val="009706EA"/>
    <w:rsid w:val="009730F6"/>
    <w:rsid w:val="009753F3"/>
    <w:rsid w:val="009765BF"/>
    <w:rsid w:val="009851FD"/>
    <w:rsid w:val="009905F7"/>
    <w:rsid w:val="0099320F"/>
    <w:rsid w:val="00993679"/>
    <w:rsid w:val="00993A7D"/>
    <w:rsid w:val="00996043"/>
    <w:rsid w:val="00997490"/>
    <w:rsid w:val="009A14AD"/>
    <w:rsid w:val="009A150B"/>
    <w:rsid w:val="009A3961"/>
    <w:rsid w:val="009A4695"/>
    <w:rsid w:val="009A6B38"/>
    <w:rsid w:val="009A7303"/>
    <w:rsid w:val="009B1E01"/>
    <w:rsid w:val="009B2936"/>
    <w:rsid w:val="009B2F0C"/>
    <w:rsid w:val="009B33F7"/>
    <w:rsid w:val="009B5345"/>
    <w:rsid w:val="009B5A9D"/>
    <w:rsid w:val="009B6630"/>
    <w:rsid w:val="009B7E4B"/>
    <w:rsid w:val="009B7F29"/>
    <w:rsid w:val="009C0459"/>
    <w:rsid w:val="009C08E3"/>
    <w:rsid w:val="009C0B52"/>
    <w:rsid w:val="009C4F5D"/>
    <w:rsid w:val="009D1AFB"/>
    <w:rsid w:val="009D1D3E"/>
    <w:rsid w:val="009D2D6A"/>
    <w:rsid w:val="009D381D"/>
    <w:rsid w:val="009E3309"/>
    <w:rsid w:val="009E4952"/>
    <w:rsid w:val="009E7E69"/>
    <w:rsid w:val="009F0574"/>
    <w:rsid w:val="009F20D1"/>
    <w:rsid w:val="009F4AD7"/>
    <w:rsid w:val="009F5BB6"/>
    <w:rsid w:val="009F5D4F"/>
    <w:rsid w:val="009F6BA4"/>
    <w:rsid w:val="009F7AE5"/>
    <w:rsid w:val="009F7CD8"/>
    <w:rsid w:val="00A02640"/>
    <w:rsid w:val="00A1043B"/>
    <w:rsid w:val="00A1056C"/>
    <w:rsid w:val="00A10EC3"/>
    <w:rsid w:val="00A15B2D"/>
    <w:rsid w:val="00A21EFC"/>
    <w:rsid w:val="00A32D23"/>
    <w:rsid w:val="00A33DF8"/>
    <w:rsid w:val="00A34317"/>
    <w:rsid w:val="00A3666D"/>
    <w:rsid w:val="00A3782B"/>
    <w:rsid w:val="00A41664"/>
    <w:rsid w:val="00A43161"/>
    <w:rsid w:val="00A439EF"/>
    <w:rsid w:val="00A4468C"/>
    <w:rsid w:val="00A44974"/>
    <w:rsid w:val="00A45B9D"/>
    <w:rsid w:val="00A50402"/>
    <w:rsid w:val="00A55320"/>
    <w:rsid w:val="00A56E0D"/>
    <w:rsid w:val="00A57B85"/>
    <w:rsid w:val="00A626B0"/>
    <w:rsid w:val="00A63168"/>
    <w:rsid w:val="00A63753"/>
    <w:rsid w:val="00A637DB"/>
    <w:rsid w:val="00A640CA"/>
    <w:rsid w:val="00A6520E"/>
    <w:rsid w:val="00A6682C"/>
    <w:rsid w:val="00A66935"/>
    <w:rsid w:val="00A676B5"/>
    <w:rsid w:val="00A71657"/>
    <w:rsid w:val="00A74646"/>
    <w:rsid w:val="00A76B03"/>
    <w:rsid w:val="00A76BBA"/>
    <w:rsid w:val="00A778D5"/>
    <w:rsid w:val="00A83369"/>
    <w:rsid w:val="00A9311B"/>
    <w:rsid w:val="00A95EDF"/>
    <w:rsid w:val="00AA146A"/>
    <w:rsid w:val="00AA3559"/>
    <w:rsid w:val="00AA3687"/>
    <w:rsid w:val="00AA665C"/>
    <w:rsid w:val="00AB0183"/>
    <w:rsid w:val="00AB07D8"/>
    <w:rsid w:val="00AB23DF"/>
    <w:rsid w:val="00AB6B6F"/>
    <w:rsid w:val="00AC0A6E"/>
    <w:rsid w:val="00AC1FBF"/>
    <w:rsid w:val="00AC23DF"/>
    <w:rsid w:val="00AC6A7B"/>
    <w:rsid w:val="00AD2077"/>
    <w:rsid w:val="00AD35A5"/>
    <w:rsid w:val="00AD3EC7"/>
    <w:rsid w:val="00AD465B"/>
    <w:rsid w:val="00AD7478"/>
    <w:rsid w:val="00AD7AE0"/>
    <w:rsid w:val="00AE11A1"/>
    <w:rsid w:val="00AE270D"/>
    <w:rsid w:val="00AE3689"/>
    <w:rsid w:val="00AE3B90"/>
    <w:rsid w:val="00AF0920"/>
    <w:rsid w:val="00AF18A0"/>
    <w:rsid w:val="00AF3FF3"/>
    <w:rsid w:val="00AF5945"/>
    <w:rsid w:val="00AF5B91"/>
    <w:rsid w:val="00AF6912"/>
    <w:rsid w:val="00B01192"/>
    <w:rsid w:val="00B016FA"/>
    <w:rsid w:val="00B118E7"/>
    <w:rsid w:val="00B11C7E"/>
    <w:rsid w:val="00B1217E"/>
    <w:rsid w:val="00B15FC5"/>
    <w:rsid w:val="00B1737C"/>
    <w:rsid w:val="00B203DD"/>
    <w:rsid w:val="00B2278C"/>
    <w:rsid w:val="00B267CD"/>
    <w:rsid w:val="00B3456D"/>
    <w:rsid w:val="00B365CE"/>
    <w:rsid w:val="00B36F6F"/>
    <w:rsid w:val="00B44D68"/>
    <w:rsid w:val="00B514F9"/>
    <w:rsid w:val="00B51C58"/>
    <w:rsid w:val="00B532C2"/>
    <w:rsid w:val="00B5636A"/>
    <w:rsid w:val="00B56760"/>
    <w:rsid w:val="00B611BA"/>
    <w:rsid w:val="00B62CAB"/>
    <w:rsid w:val="00B639B2"/>
    <w:rsid w:val="00B644CB"/>
    <w:rsid w:val="00B6651D"/>
    <w:rsid w:val="00B714E9"/>
    <w:rsid w:val="00B730BC"/>
    <w:rsid w:val="00B75968"/>
    <w:rsid w:val="00B76305"/>
    <w:rsid w:val="00B7696E"/>
    <w:rsid w:val="00B76E0B"/>
    <w:rsid w:val="00B800FD"/>
    <w:rsid w:val="00B92355"/>
    <w:rsid w:val="00B9434A"/>
    <w:rsid w:val="00B979D4"/>
    <w:rsid w:val="00BA0191"/>
    <w:rsid w:val="00BA3E2A"/>
    <w:rsid w:val="00BA4DDB"/>
    <w:rsid w:val="00BA6386"/>
    <w:rsid w:val="00BB2177"/>
    <w:rsid w:val="00BC0582"/>
    <w:rsid w:val="00BC0F5D"/>
    <w:rsid w:val="00BC1103"/>
    <w:rsid w:val="00BC1EE6"/>
    <w:rsid w:val="00BC37D1"/>
    <w:rsid w:val="00BC3E11"/>
    <w:rsid w:val="00BC40F8"/>
    <w:rsid w:val="00BD05E0"/>
    <w:rsid w:val="00BD46A5"/>
    <w:rsid w:val="00BD67EC"/>
    <w:rsid w:val="00BD7B4D"/>
    <w:rsid w:val="00BD7C4D"/>
    <w:rsid w:val="00BE03CB"/>
    <w:rsid w:val="00BE0D28"/>
    <w:rsid w:val="00BE1FCA"/>
    <w:rsid w:val="00BE291B"/>
    <w:rsid w:val="00BE4A2F"/>
    <w:rsid w:val="00BE7757"/>
    <w:rsid w:val="00BF1520"/>
    <w:rsid w:val="00BF1648"/>
    <w:rsid w:val="00BF1B2C"/>
    <w:rsid w:val="00BF2828"/>
    <w:rsid w:val="00BF2E45"/>
    <w:rsid w:val="00BF32A3"/>
    <w:rsid w:val="00BF32EF"/>
    <w:rsid w:val="00BF69A0"/>
    <w:rsid w:val="00C03A1B"/>
    <w:rsid w:val="00C03D61"/>
    <w:rsid w:val="00C03DD7"/>
    <w:rsid w:val="00C0484C"/>
    <w:rsid w:val="00C048F6"/>
    <w:rsid w:val="00C053A2"/>
    <w:rsid w:val="00C05B81"/>
    <w:rsid w:val="00C074B3"/>
    <w:rsid w:val="00C1092E"/>
    <w:rsid w:val="00C14A70"/>
    <w:rsid w:val="00C14D5B"/>
    <w:rsid w:val="00C1613B"/>
    <w:rsid w:val="00C21192"/>
    <w:rsid w:val="00C21865"/>
    <w:rsid w:val="00C3052C"/>
    <w:rsid w:val="00C30AC2"/>
    <w:rsid w:val="00C32FEE"/>
    <w:rsid w:val="00C362C9"/>
    <w:rsid w:val="00C405BA"/>
    <w:rsid w:val="00C51DB7"/>
    <w:rsid w:val="00C554A3"/>
    <w:rsid w:val="00C57B25"/>
    <w:rsid w:val="00C60B73"/>
    <w:rsid w:val="00C65CD4"/>
    <w:rsid w:val="00C71C91"/>
    <w:rsid w:val="00C727B4"/>
    <w:rsid w:val="00C73A2D"/>
    <w:rsid w:val="00C74925"/>
    <w:rsid w:val="00C76B74"/>
    <w:rsid w:val="00C80A48"/>
    <w:rsid w:val="00C81C11"/>
    <w:rsid w:val="00C823D6"/>
    <w:rsid w:val="00C850D8"/>
    <w:rsid w:val="00C87A62"/>
    <w:rsid w:val="00C90704"/>
    <w:rsid w:val="00C91B07"/>
    <w:rsid w:val="00C91E46"/>
    <w:rsid w:val="00C92C70"/>
    <w:rsid w:val="00C93927"/>
    <w:rsid w:val="00CA1277"/>
    <w:rsid w:val="00CA376D"/>
    <w:rsid w:val="00CB007D"/>
    <w:rsid w:val="00CB11A8"/>
    <w:rsid w:val="00CB1DF6"/>
    <w:rsid w:val="00CB6200"/>
    <w:rsid w:val="00CC071A"/>
    <w:rsid w:val="00CC2F52"/>
    <w:rsid w:val="00CC354D"/>
    <w:rsid w:val="00CC4583"/>
    <w:rsid w:val="00CC587B"/>
    <w:rsid w:val="00CD64FC"/>
    <w:rsid w:val="00CD71CE"/>
    <w:rsid w:val="00CE4609"/>
    <w:rsid w:val="00CE4F7F"/>
    <w:rsid w:val="00CE6120"/>
    <w:rsid w:val="00CF0F78"/>
    <w:rsid w:val="00CF1097"/>
    <w:rsid w:val="00CF5ED2"/>
    <w:rsid w:val="00CF7472"/>
    <w:rsid w:val="00CF797A"/>
    <w:rsid w:val="00D00E39"/>
    <w:rsid w:val="00D04625"/>
    <w:rsid w:val="00D05524"/>
    <w:rsid w:val="00D0759E"/>
    <w:rsid w:val="00D1440D"/>
    <w:rsid w:val="00D15161"/>
    <w:rsid w:val="00D16621"/>
    <w:rsid w:val="00D16F90"/>
    <w:rsid w:val="00D27FDD"/>
    <w:rsid w:val="00D314D8"/>
    <w:rsid w:val="00D319F3"/>
    <w:rsid w:val="00D34083"/>
    <w:rsid w:val="00D35489"/>
    <w:rsid w:val="00D3628D"/>
    <w:rsid w:val="00D373D3"/>
    <w:rsid w:val="00D4284C"/>
    <w:rsid w:val="00D42A07"/>
    <w:rsid w:val="00D43060"/>
    <w:rsid w:val="00D43FF9"/>
    <w:rsid w:val="00D450E1"/>
    <w:rsid w:val="00D472E0"/>
    <w:rsid w:val="00D50819"/>
    <w:rsid w:val="00D50FA5"/>
    <w:rsid w:val="00D52152"/>
    <w:rsid w:val="00D573EA"/>
    <w:rsid w:val="00D5740E"/>
    <w:rsid w:val="00D575D0"/>
    <w:rsid w:val="00D57FF6"/>
    <w:rsid w:val="00D60544"/>
    <w:rsid w:val="00D60D02"/>
    <w:rsid w:val="00D6179A"/>
    <w:rsid w:val="00D62848"/>
    <w:rsid w:val="00D6482E"/>
    <w:rsid w:val="00D67B1F"/>
    <w:rsid w:val="00D67E60"/>
    <w:rsid w:val="00D70974"/>
    <w:rsid w:val="00D72685"/>
    <w:rsid w:val="00D73E08"/>
    <w:rsid w:val="00D74238"/>
    <w:rsid w:val="00D74D87"/>
    <w:rsid w:val="00D76504"/>
    <w:rsid w:val="00D8090D"/>
    <w:rsid w:val="00D82675"/>
    <w:rsid w:val="00D90CCB"/>
    <w:rsid w:val="00D94536"/>
    <w:rsid w:val="00D94C9B"/>
    <w:rsid w:val="00D9618E"/>
    <w:rsid w:val="00D97D22"/>
    <w:rsid w:val="00DA094E"/>
    <w:rsid w:val="00DA1F35"/>
    <w:rsid w:val="00DA34D4"/>
    <w:rsid w:val="00DA3EAA"/>
    <w:rsid w:val="00DA640D"/>
    <w:rsid w:val="00DA7279"/>
    <w:rsid w:val="00DB1560"/>
    <w:rsid w:val="00DB1DFF"/>
    <w:rsid w:val="00DB258F"/>
    <w:rsid w:val="00DB2903"/>
    <w:rsid w:val="00DB4D1D"/>
    <w:rsid w:val="00DB59FD"/>
    <w:rsid w:val="00DC3468"/>
    <w:rsid w:val="00DC471D"/>
    <w:rsid w:val="00DC49C2"/>
    <w:rsid w:val="00DC57CD"/>
    <w:rsid w:val="00DC6912"/>
    <w:rsid w:val="00DC75BE"/>
    <w:rsid w:val="00DC7E36"/>
    <w:rsid w:val="00DD1940"/>
    <w:rsid w:val="00DD3848"/>
    <w:rsid w:val="00DD3D17"/>
    <w:rsid w:val="00DD5713"/>
    <w:rsid w:val="00DD5A36"/>
    <w:rsid w:val="00DD5F44"/>
    <w:rsid w:val="00DD6C09"/>
    <w:rsid w:val="00DE103D"/>
    <w:rsid w:val="00DE1CA2"/>
    <w:rsid w:val="00DE281D"/>
    <w:rsid w:val="00DE49EE"/>
    <w:rsid w:val="00DF20E1"/>
    <w:rsid w:val="00DF2455"/>
    <w:rsid w:val="00DF277B"/>
    <w:rsid w:val="00DF28E4"/>
    <w:rsid w:val="00DF3908"/>
    <w:rsid w:val="00DF40C4"/>
    <w:rsid w:val="00DF46DB"/>
    <w:rsid w:val="00DF7AAA"/>
    <w:rsid w:val="00E0033A"/>
    <w:rsid w:val="00E00C5F"/>
    <w:rsid w:val="00E00F1F"/>
    <w:rsid w:val="00E01B49"/>
    <w:rsid w:val="00E02EAE"/>
    <w:rsid w:val="00E03482"/>
    <w:rsid w:val="00E067B7"/>
    <w:rsid w:val="00E0697B"/>
    <w:rsid w:val="00E07536"/>
    <w:rsid w:val="00E10FAE"/>
    <w:rsid w:val="00E1400C"/>
    <w:rsid w:val="00E143FF"/>
    <w:rsid w:val="00E1553D"/>
    <w:rsid w:val="00E1695A"/>
    <w:rsid w:val="00E1705A"/>
    <w:rsid w:val="00E24105"/>
    <w:rsid w:val="00E24926"/>
    <w:rsid w:val="00E2502A"/>
    <w:rsid w:val="00E25EA9"/>
    <w:rsid w:val="00E2681C"/>
    <w:rsid w:val="00E27DD6"/>
    <w:rsid w:val="00E3040C"/>
    <w:rsid w:val="00E312E6"/>
    <w:rsid w:val="00E314C2"/>
    <w:rsid w:val="00E36114"/>
    <w:rsid w:val="00E426C7"/>
    <w:rsid w:val="00E426DB"/>
    <w:rsid w:val="00E42AB8"/>
    <w:rsid w:val="00E42C27"/>
    <w:rsid w:val="00E42C4B"/>
    <w:rsid w:val="00E44933"/>
    <w:rsid w:val="00E454E8"/>
    <w:rsid w:val="00E51B3B"/>
    <w:rsid w:val="00E5771D"/>
    <w:rsid w:val="00E6162E"/>
    <w:rsid w:val="00E62197"/>
    <w:rsid w:val="00E62F71"/>
    <w:rsid w:val="00E630C5"/>
    <w:rsid w:val="00E631A6"/>
    <w:rsid w:val="00E65AB2"/>
    <w:rsid w:val="00E668D2"/>
    <w:rsid w:val="00E7013C"/>
    <w:rsid w:val="00E706CE"/>
    <w:rsid w:val="00E729BC"/>
    <w:rsid w:val="00E74056"/>
    <w:rsid w:val="00E7500D"/>
    <w:rsid w:val="00E83A0D"/>
    <w:rsid w:val="00E90735"/>
    <w:rsid w:val="00E90870"/>
    <w:rsid w:val="00E90C33"/>
    <w:rsid w:val="00E92088"/>
    <w:rsid w:val="00E97A78"/>
    <w:rsid w:val="00EA77D0"/>
    <w:rsid w:val="00EB08A0"/>
    <w:rsid w:val="00EB0C5E"/>
    <w:rsid w:val="00EB15CA"/>
    <w:rsid w:val="00EB22CE"/>
    <w:rsid w:val="00EB2D6E"/>
    <w:rsid w:val="00EB3747"/>
    <w:rsid w:val="00EB5B2E"/>
    <w:rsid w:val="00EB6F9F"/>
    <w:rsid w:val="00EB768C"/>
    <w:rsid w:val="00EB78C3"/>
    <w:rsid w:val="00EC4635"/>
    <w:rsid w:val="00EC65AF"/>
    <w:rsid w:val="00EC6FD8"/>
    <w:rsid w:val="00EC7D2E"/>
    <w:rsid w:val="00ED4029"/>
    <w:rsid w:val="00ED4CC6"/>
    <w:rsid w:val="00ED6C1B"/>
    <w:rsid w:val="00ED7E1E"/>
    <w:rsid w:val="00EE3ACB"/>
    <w:rsid w:val="00EE466E"/>
    <w:rsid w:val="00EE4AAB"/>
    <w:rsid w:val="00EE5311"/>
    <w:rsid w:val="00EE65E7"/>
    <w:rsid w:val="00EF3E68"/>
    <w:rsid w:val="00EF5581"/>
    <w:rsid w:val="00EF5891"/>
    <w:rsid w:val="00EF6167"/>
    <w:rsid w:val="00EF6535"/>
    <w:rsid w:val="00F02170"/>
    <w:rsid w:val="00F0277F"/>
    <w:rsid w:val="00F07822"/>
    <w:rsid w:val="00F11F13"/>
    <w:rsid w:val="00F122FC"/>
    <w:rsid w:val="00F14DE2"/>
    <w:rsid w:val="00F157D1"/>
    <w:rsid w:val="00F15E69"/>
    <w:rsid w:val="00F22109"/>
    <w:rsid w:val="00F227D2"/>
    <w:rsid w:val="00F228BF"/>
    <w:rsid w:val="00F235AD"/>
    <w:rsid w:val="00F26192"/>
    <w:rsid w:val="00F269A9"/>
    <w:rsid w:val="00F30C48"/>
    <w:rsid w:val="00F33E5D"/>
    <w:rsid w:val="00F34C53"/>
    <w:rsid w:val="00F37B38"/>
    <w:rsid w:val="00F444BE"/>
    <w:rsid w:val="00F45E69"/>
    <w:rsid w:val="00F512B0"/>
    <w:rsid w:val="00F52AF0"/>
    <w:rsid w:val="00F52CB5"/>
    <w:rsid w:val="00F5543D"/>
    <w:rsid w:val="00F5546A"/>
    <w:rsid w:val="00F633F0"/>
    <w:rsid w:val="00F6418C"/>
    <w:rsid w:val="00F65616"/>
    <w:rsid w:val="00F66474"/>
    <w:rsid w:val="00F710BC"/>
    <w:rsid w:val="00F71A65"/>
    <w:rsid w:val="00F720FE"/>
    <w:rsid w:val="00F7355B"/>
    <w:rsid w:val="00F74507"/>
    <w:rsid w:val="00F74AA7"/>
    <w:rsid w:val="00F76D38"/>
    <w:rsid w:val="00F81008"/>
    <w:rsid w:val="00F81A28"/>
    <w:rsid w:val="00F83360"/>
    <w:rsid w:val="00F84F32"/>
    <w:rsid w:val="00F85E25"/>
    <w:rsid w:val="00F86437"/>
    <w:rsid w:val="00F8647D"/>
    <w:rsid w:val="00F917FE"/>
    <w:rsid w:val="00F930C7"/>
    <w:rsid w:val="00F930D2"/>
    <w:rsid w:val="00F94A34"/>
    <w:rsid w:val="00F95493"/>
    <w:rsid w:val="00FA05A1"/>
    <w:rsid w:val="00FA0E7A"/>
    <w:rsid w:val="00FA23A2"/>
    <w:rsid w:val="00FA3797"/>
    <w:rsid w:val="00FA4CDE"/>
    <w:rsid w:val="00FA7033"/>
    <w:rsid w:val="00FA774C"/>
    <w:rsid w:val="00FB001B"/>
    <w:rsid w:val="00FB03DB"/>
    <w:rsid w:val="00FB0DD2"/>
    <w:rsid w:val="00FB2ABF"/>
    <w:rsid w:val="00FB6A2D"/>
    <w:rsid w:val="00FB7C29"/>
    <w:rsid w:val="00FC0B2A"/>
    <w:rsid w:val="00FC1CC6"/>
    <w:rsid w:val="00FC4BF9"/>
    <w:rsid w:val="00FD60F6"/>
    <w:rsid w:val="00FD644C"/>
    <w:rsid w:val="00FE14E1"/>
    <w:rsid w:val="00FE23DF"/>
    <w:rsid w:val="00FE3774"/>
    <w:rsid w:val="00FE440E"/>
    <w:rsid w:val="00FE4D25"/>
    <w:rsid w:val="00FE6A84"/>
    <w:rsid w:val="00FF09DF"/>
    <w:rsid w:val="00FF42F5"/>
    <w:rsid w:val="00FF49C2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6118C"/>
  <w15:chartTrackingRefBased/>
  <w15:docId w15:val="{7A720DD8-3B7D-4A71-BA91-E8EA348D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8F2D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297B"/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E297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0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0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074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0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074A"/>
    <w:rPr>
      <w:rFonts w:ascii="Calibri" w:eastAsia="Calibri" w:hAnsi="Calibri" w:cs="Times New Roman"/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286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jlMk8AWnOO8?si=FAuASRseptGUAX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Usuario</cp:lastModifiedBy>
  <cp:revision>3</cp:revision>
  <cp:lastPrinted>2025-03-27T20:39:00Z</cp:lastPrinted>
  <dcterms:created xsi:type="dcterms:W3CDTF">2025-10-09T19:29:00Z</dcterms:created>
  <dcterms:modified xsi:type="dcterms:W3CDTF">2025-10-09T21:00:00Z</dcterms:modified>
</cp:coreProperties>
</file>