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DCC6C" w14:textId="77777777" w:rsidR="00033BD1" w:rsidRPr="00747AA9" w:rsidRDefault="00033BD1" w:rsidP="00747AA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0D55C5C" w14:textId="77777777" w:rsidR="00363330" w:rsidRPr="00160DB6" w:rsidRDefault="00363330" w:rsidP="005A6205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0F50967" w14:textId="77777777" w:rsidR="00590B7B" w:rsidRPr="00590B7B" w:rsidRDefault="00590B7B" w:rsidP="00590B7B">
      <w:pPr>
        <w:jc w:val="both"/>
        <w:rPr>
          <w:rFonts w:ascii="Arial" w:hAnsi="Arial" w:cs="Arial"/>
          <w:sz w:val="24"/>
          <w:szCs w:val="24"/>
        </w:rPr>
      </w:pPr>
      <w:r w:rsidRPr="00590B7B">
        <w:rPr>
          <w:rFonts w:ascii="Arial" w:hAnsi="Arial" w:cs="Arial"/>
          <w:sz w:val="24"/>
          <w:szCs w:val="24"/>
        </w:rPr>
        <w:t>ATA DA DÉCIMA SESSÃO ORDINÁRIA DA PRIMEIRA SESSÃO LEGISLATIVA DA CÂMARA MUNICIPAL DE IBATIBA-ESP. SANTO, EM VINTE E CINCO DE JUNHO DE DOIS MIL E VINTE E CINCO - (25/06/2025).</w:t>
      </w:r>
    </w:p>
    <w:p w14:paraId="437670F6" w14:textId="77777777" w:rsidR="00590B7B" w:rsidRPr="00590B7B" w:rsidRDefault="00590B7B" w:rsidP="00590B7B">
      <w:pPr>
        <w:jc w:val="both"/>
        <w:rPr>
          <w:rFonts w:ascii="Arial" w:hAnsi="Arial" w:cs="Arial"/>
          <w:sz w:val="24"/>
          <w:szCs w:val="24"/>
        </w:rPr>
      </w:pPr>
    </w:p>
    <w:p w14:paraId="2B2964C9" w14:textId="76CBB4B8" w:rsidR="00092322" w:rsidRDefault="00590B7B" w:rsidP="00092322">
      <w:pPr>
        <w:jc w:val="both"/>
        <w:rPr>
          <w:rFonts w:ascii="Arial" w:hAnsi="Arial" w:cs="Arial"/>
          <w:sz w:val="24"/>
          <w:szCs w:val="24"/>
        </w:rPr>
      </w:pPr>
      <w:r w:rsidRPr="00590B7B">
        <w:rPr>
          <w:rFonts w:ascii="Arial" w:hAnsi="Arial" w:cs="Arial"/>
          <w:sz w:val="24"/>
          <w:szCs w:val="24"/>
        </w:rPr>
        <w:t>Às dezessete horas e vinte e três minutos do dia vinte e cinco de junho do ano de dois mil e vinte e cinco, no Plenário Eden Faustino</w:t>
      </w:r>
      <w:r w:rsidR="00092322">
        <w:rPr>
          <w:rFonts w:ascii="Arial" w:hAnsi="Arial" w:cs="Arial"/>
          <w:sz w:val="24"/>
          <w:szCs w:val="24"/>
        </w:rPr>
        <w:t xml:space="preserve"> Bernardo</w:t>
      </w:r>
      <w:r w:rsidRPr="00590B7B">
        <w:rPr>
          <w:rFonts w:ascii="Arial" w:hAnsi="Arial" w:cs="Arial"/>
          <w:sz w:val="24"/>
          <w:szCs w:val="24"/>
        </w:rPr>
        <w:t xml:space="preserve">, houve a décima (10ª) Sessão Ordinária da primeira (1ª) Sessão Legislativa da Câmara Municipal, Presidida pelo Vereador Senhor Marcus Rodrigo Amorim Florindo, deu início ao PEQUENO EXPEDIENTE: confirmação eletrônica de presença: Fernando Vieira De Souza, </w:t>
      </w:r>
      <w:proofErr w:type="spellStart"/>
      <w:r w:rsidRPr="00590B7B">
        <w:rPr>
          <w:rFonts w:ascii="Arial" w:hAnsi="Arial" w:cs="Arial"/>
          <w:sz w:val="24"/>
          <w:szCs w:val="24"/>
        </w:rPr>
        <w:t>Ivanito</w:t>
      </w:r>
      <w:proofErr w:type="spellEnd"/>
      <w:r w:rsidRPr="00590B7B">
        <w:rPr>
          <w:rFonts w:ascii="Arial" w:hAnsi="Arial" w:cs="Arial"/>
          <w:sz w:val="24"/>
          <w:szCs w:val="24"/>
        </w:rPr>
        <w:t xml:space="preserve"> Barbosa De Oliveira, Jadson Alves De Freitas Moreno, </w:t>
      </w:r>
      <w:proofErr w:type="spellStart"/>
      <w:r w:rsidRPr="00590B7B">
        <w:rPr>
          <w:rFonts w:ascii="Arial" w:hAnsi="Arial" w:cs="Arial"/>
          <w:sz w:val="24"/>
          <w:szCs w:val="24"/>
        </w:rPr>
        <w:t>Jorcy</w:t>
      </w:r>
      <w:proofErr w:type="spellEnd"/>
      <w:r w:rsidRPr="00590B7B">
        <w:rPr>
          <w:rFonts w:ascii="Arial" w:hAnsi="Arial" w:cs="Arial"/>
          <w:sz w:val="24"/>
          <w:szCs w:val="24"/>
        </w:rPr>
        <w:t xml:space="preserve"> Miranda </w:t>
      </w:r>
      <w:proofErr w:type="spellStart"/>
      <w:r w:rsidRPr="00590B7B">
        <w:rPr>
          <w:rFonts w:ascii="Arial" w:hAnsi="Arial" w:cs="Arial"/>
          <w:sz w:val="24"/>
          <w:szCs w:val="24"/>
        </w:rPr>
        <w:t>Sangi</w:t>
      </w:r>
      <w:proofErr w:type="spellEnd"/>
      <w:r w:rsidRPr="00590B7B">
        <w:rPr>
          <w:rFonts w:ascii="Arial" w:hAnsi="Arial" w:cs="Arial"/>
          <w:sz w:val="24"/>
          <w:szCs w:val="24"/>
        </w:rPr>
        <w:t xml:space="preserve">, Lucimar Vieira Do Carmo, Marcus Rodrigo Amorim Florindo, Marli </w:t>
      </w:r>
      <w:proofErr w:type="spellStart"/>
      <w:r w:rsidRPr="00590B7B">
        <w:rPr>
          <w:rFonts w:ascii="Arial" w:hAnsi="Arial" w:cs="Arial"/>
          <w:sz w:val="24"/>
          <w:szCs w:val="24"/>
        </w:rPr>
        <w:t>Tiengo</w:t>
      </w:r>
      <w:proofErr w:type="spellEnd"/>
      <w:r w:rsidRPr="00590B7B">
        <w:rPr>
          <w:rFonts w:ascii="Arial" w:hAnsi="Arial" w:cs="Arial"/>
          <w:sz w:val="24"/>
          <w:szCs w:val="24"/>
        </w:rPr>
        <w:t xml:space="preserve"> Do Carmo Faria, </w:t>
      </w:r>
      <w:proofErr w:type="spellStart"/>
      <w:r w:rsidRPr="00590B7B">
        <w:rPr>
          <w:rFonts w:ascii="Arial" w:hAnsi="Arial" w:cs="Arial"/>
          <w:sz w:val="24"/>
          <w:szCs w:val="24"/>
        </w:rPr>
        <w:t>Robervânia</w:t>
      </w:r>
      <w:proofErr w:type="spellEnd"/>
      <w:r w:rsidRPr="00590B7B">
        <w:rPr>
          <w:rFonts w:ascii="Arial" w:hAnsi="Arial" w:cs="Arial"/>
          <w:sz w:val="24"/>
          <w:szCs w:val="24"/>
        </w:rPr>
        <w:t xml:space="preserve"> Aparecida Da Silva </w:t>
      </w:r>
      <w:proofErr w:type="spellStart"/>
      <w:r w:rsidRPr="00590B7B">
        <w:rPr>
          <w:rFonts w:ascii="Arial" w:hAnsi="Arial" w:cs="Arial"/>
          <w:sz w:val="24"/>
          <w:szCs w:val="24"/>
        </w:rPr>
        <w:t>Faé</w:t>
      </w:r>
      <w:proofErr w:type="spellEnd"/>
      <w:r w:rsidRPr="00590B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90B7B">
        <w:rPr>
          <w:rFonts w:ascii="Arial" w:hAnsi="Arial" w:cs="Arial"/>
          <w:sz w:val="24"/>
          <w:szCs w:val="24"/>
        </w:rPr>
        <w:t>Sidimar</w:t>
      </w:r>
      <w:proofErr w:type="spellEnd"/>
      <w:r w:rsidRPr="00590B7B">
        <w:rPr>
          <w:rFonts w:ascii="Arial" w:hAnsi="Arial" w:cs="Arial"/>
          <w:sz w:val="24"/>
          <w:szCs w:val="24"/>
        </w:rPr>
        <w:t xml:space="preserve"> Souza Da Silva, Victor Willian Silveira, Wesley Andrade Costa.</w:t>
      </w:r>
      <w:r w:rsidR="00DE103D" w:rsidRPr="00826A2D">
        <w:rPr>
          <w:rFonts w:ascii="Arial" w:hAnsi="Arial" w:cs="Arial"/>
          <w:sz w:val="24"/>
          <w:szCs w:val="24"/>
        </w:rPr>
        <w:t xml:space="preserve"> </w:t>
      </w:r>
      <w:r w:rsidR="00DE103D" w:rsidRPr="00160DB6">
        <w:rPr>
          <w:rFonts w:ascii="Arial" w:hAnsi="Arial" w:cs="Arial"/>
          <w:sz w:val="24"/>
          <w:szCs w:val="24"/>
        </w:rPr>
        <w:t>O</w:t>
      </w:r>
      <w:r w:rsidR="00185A12" w:rsidRPr="00160DB6">
        <w:rPr>
          <w:rFonts w:ascii="Arial" w:hAnsi="Arial" w:cs="Arial"/>
          <w:sz w:val="24"/>
          <w:szCs w:val="24"/>
        </w:rPr>
        <w:t xml:space="preserve"> secretário realizou a leitura do </w:t>
      </w:r>
      <w:r w:rsidR="00521356">
        <w:rPr>
          <w:rFonts w:ascii="Arial" w:hAnsi="Arial" w:cs="Arial"/>
          <w:sz w:val="24"/>
          <w:szCs w:val="24"/>
        </w:rPr>
        <w:t>capitulo oito (8)</w:t>
      </w:r>
      <w:r w:rsidR="00386870">
        <w:rPr>
          <w:rFonts w:ascii="Arial" w:hAnsi="Arial" w:cs="Arial"/>
          <w:sz w:val="24"/>
          <w:szCs w:val="24"/>
        </w:rPr>
        <w:t xml:space="preserve">, versículos </w:t>
      </w:r>
      <w:r w:rsidR="00521356">
        <w:rPr>
          <w:rFonts w:ascii="Arial" w:hAnsi="Arial" w:cs="Arial"/>
          <w:sz w:val="24"/>
          <w:szCs w:val="24"/>
        </w:rPr>
        <w:t>vinte oito e vinte e nove (28 e 29)</w:t>
      </w:r>
      <w:r w:rsidR="00386870">
        <w:rPr>
          <w:rFonts w:ascii="Arial" w:hAnsi="Arial" w:cs="Arial"/>
          <w:sz w:val="24"/>
          <w:szCs w:val="24"/>
        </w:rPr>
        <w:t xml:space="preserve"> </w:t>
      </w:r>
      <w:r w:rsidR="00185A12" w:rsidRPr="00160DB6">
        <w:rPr>
          <w:rFonts w:ascii="Arial" w:hAnsi="Arial" w:cs="Arial"/>
          <w:sz w:val="24"/>
          <w:szCs w:val="24"/>
        </w:rPr>
        <w:t xml:space="preserve">Na sequência, a vereadora </w:t>
      </w:r>
      <w:bookmarkStart w:id="0" w:name="_Hlk205478732"/>
      <w:r w:rsidR="00185A12" w:rsidRPr="00160DB6">
        <w:rPr>
          <w:rFonts w:ascii="Arial" w:hAnsi="Arial" w:cs="Arial"/>
          <w:sz w:val="24"/>
          <w:szCs w:val="24"/>
        </w:rPr>
        <w:t xml:space="preserve">Marli </w:t>
      </w:r>
      <w:proofErr w:type="spellStart"/>
      <w:r w:rsidR="00185A12" w:rsidRPr="00160DB6">
        <w:rPr>
          <w:rFonts w:ascii="Arial" w:hAnsi="Arial" w:cs="Arial"/>
          <w:sz w:val="24"/>
          <w:szCs w:val="24"/>
        </w:rPr>
        <w:t>Tiengo</w:t>
      </w:r>
      <w:proofErr w:type="spellEnd"/>
      <w:r w:rsidR="008361BD">
        <w:rPr>
          <w:rFonts w:ascii="Arial" w:hAnsi="Arial" w:cs="Arial"/>
          <w:sz w:val="24"/>
          <w:szCs w:val="24"/>
        </w:rPr>
        <w:t xml:space="preserve"> do Carmo Faria</w:t>
      </w:r>
      <w:r w:rsidR="00185A12" w:rsidRPr="00160DB6">
        <w:rPr>
          <w:rFonts w:ascii="Arial" w:hAnsi="Arial" w:cs="Arial"/>
          <w:sz w:val="24"/>
          <w:szCs w:val="24"/>
        </w:rPr>
        <w:t xml:space="preserve"> </w:t>
      </w:r>
      <w:bookmarkEnd w:id="0"/>
      <w:r w:rsidR="00185A12" w:rsidRPr="00160DB6">
        <w:rPr>
          <w:rFonts w:ascii="Arial" w:hAnsi="Arial" w:cs="Arial"/>
          <w:sz w:val="24"/>
          <w:szCs w:val="24"/>
        </w:rPr>
        <w:t>foi convidada para proferir a oração do Pai-Nosso. Havendo quórum regimental, o p</w:t>
      </w:r>
      <w:r w:rsidR="00AD35A5" w:rsidRPr="00160DB6">
        <w:rPr>
          <w:rFonts w:ascii="Arial" w:eastAsiaTheme="minorHAnsi" w:hAnsi="Arial" w:cs="Arial"/>
          <w:sz w:val="24"/>
          <w:szCs w:val="24"/>
          <w14:ligatures w14:val="standardContextual"/>
        </w:rPr>
        <w:t xml:space="preserve">residente, invocando a proteção de Deus, deu por instalados os Trabalhos e aberta a </w:t>
      </w:r>
      <w:r w:rsidR="00417A79">
        <w:rPr>
          <w:rFonts w:ascii="Arial" w:eastAsiaTheme="minorHAnsi" w:hAnsi="Arial" w:cs="Arial"/>
          <w:sz w:val="24"/>
          <w:szCs w:val="24"/>
          <w14:ligatures w14:val="standardContextual"/>
        </w:rPr>
        <w:t>10</w:t>
      </w:r>
      <w:r w:rsidR="00AD35A5" w:rsidRPr="00160DB6">
        <w:rPr>
          <w:rFonts w:ascii="Arial" w:eastAsiaTheme="minorHAnsi" w:hAnsi="Arial" w:cs="Arial"/>
          <w:sz w:val="24"/>
          <w:szCs w:val="24"/>
          <w14:ligatures w14:val="standardContextual"/>
        </w:rPr>
        <w:t xml:space="preserve">ª Sessão Ordinária do ano de 2025. </w:t>
      </w:r>
      <w:r w:rsidR="00185A12" w:rsidRPr="00160DB6">
        <w:rPr>
          <w:rFonts w:ascii="Arial" w:eastAsiaTheme="minorHAnsi" w:hAnsi="Arial" w:cs="Arial"/>
          <w:sz w:val="24"/>
          <w:szCs w:val="24"/>
          <w14:ligatures w14:val="standardContextual"/>
        </w:rPr>
        <w:t xml:space="preserve">Foi colocada em discussão a ata da </w:t>
      </w:r>
      <w:r w:rsidR="00417A79">
        <w:rPr>
          <w:rFonts w:ascii="Arial" w:eastAsiaTheme="minorHAnsi" w:hAnsi="Arial" w:cs="Arial"/>
          <w:sz w:val="24"/>
          <w:szCs w:val="24"/>
          <w14:ligatures w14:val="standardContextual"/>
        </w:rPr>
        <w:t>9</w:t>
      </w:r>
      <w:r w:rsidR="00185A12" w:rsidRPr="00160DB6">
        <w:rPr>
          <w:rFonts w:ascii="Arial" w:eastAsiaTheme="minorHAnsi" w:hAnsi="Arial" w:cs="Arial"/>
          <w:sz w:val="24"/>
          <w:szCs w:val="24"/>
          <w14:ligatures w14:val="standardContextual"/>
        </w:rPr>
        <w:t xml:space="preserve">ª Sessão Ordinária, que, sem manifestações contrárias, foi aprovada por unanimidade. Em seguida, o presidente solicitou ao secretário vereador Lucimar Vieira do Carmo a leitura das matérias constantes do expediente: </w:t>
      </w:r>
      <w:r w:rsidR="00185A12" w:rsidRPr="00160DB6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INDICAÇÕES:</w:t>
      </w:r>
      <w:r w:rsidR="00386870" w:rsidRPr="00386870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</w:t>
      </w:r>
      <w:r w:rsidR="00386870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Vereadora Marli </w:t>
      </w:r>
      <w:proofErr w:type="spellStart"/>
      <w:r w:rsidR="00386870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Tiengo</w:t>
      </w:r>
      <w:proofErr w:type="spellEnd"/>
      <w:r w:rsidR="00386870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do Carmo Faria: nº </w:t>
      </w:r>
      <w:r w:rsidR="00386870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5</w:t>
      </w:r>
      <w:r w:rsidR="0003643A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4</w:t>
      </w:r>
      <w:r w:rsidR="00386870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/2025;</w:t>
      </w:r>
      <w:r w:rsidR="00386870" w:rsidRPr="00386870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</w:t>
      </w:r>
      <w:r w:rsidR="00386870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Vereador </w:t>
      </w:r>
      <w:bookmarkStart w:id="1" w:name="_Hlk201160099"/>
      <w:proofErr w:type="spellStart"/>
      <w:r w:rsidR="00386870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Sidimar</w:t>
      </w:r>
      <w:proofErr w:type="spellEnd"/>
      <w:r w:rsidR="00386870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Souza da Silva</w:t>
      </w:r>
      <w:bookmarkEnd w:id="1"/>
      <w:r w:rsidR="00386870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: </w:t>
      </w:r>
      <w:proofErr w:type="spellStart"/>
      <w:r w:rsidR="00386870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nºs</w:t>
      </w:r>
      <w:proofErr w:type="spellEnd"/>
      <w:r w:rsidR="00386870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7</w:t>
      </w:r>
      <w:r w:rsidR="0003643A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8</w:t>
      </w:r>
      <w:r w:rsidR="00386870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</w:t>
      </w:r>
      <w:r w:rsidR="00961C5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a</w:t>
      </w:r>
      <w:r w:rsidR="00386870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</w:t>
      </w:r>
      <w:r w:rsidR="0003643A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81</w:t>
      </w:r>
      <w:r w:rsidR="00386870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/2025;</w:t>
      </w:r>
      <w:r w:rsidR="00386870" w:rsidRPr="00386870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</w:t>
      </w:r>
      <w:r w:rsidR="00386870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Lucimar Vieira do Carmo: </w:t>
      </w:r>
      <w:proofErr w:type="spellStart"/>
      <w:r w:rsidR="00961C5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n°s</w:t>
      </w:r>
      <w:proofErr w:type="spellEnd"/>
      <w:r w:rsidR="00961C5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</w:t>
      </w:r>
      <w:r w:rsidR="00386870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2</w:t>
      </w:r>
      <w:r w:rsidR="00386870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4</w:t>
      </w:r>
      <w:r w:rsidR="00FE6A84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a 27/2025</w:t>
      </w:r>
      <w:r w:rsidR="00386870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.</w:t>
      </w:r>
      <w:r w:rsidR="00EB5B2E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</w:t>
      </w:r>
      <w:r w:rsidR="00AD35A5" w:rsidRPr="00160DB6">
        <w:rPr>
          <w:rFonts w:ascii="Arial" w:eastAsiaTheme="minorHAnsi" w:hAnsi="Arial" w:cs="Arial"/>
          <w:b/>
          <w:bCs/>
          <w:sz w:val="24"/>
          <w:szCs w:val="24"/>
          <w:u w:val="single"/>
          <w14:ligatures w14:val="standardContextual"/>
        </w:rPr>
        <w:t>Moções:</w:t>
      </w:r>
      <w:r w:rsidR="00D90CCB" w:rsidRPr="00D90CCB">
        <w:rPr>
          <w:rFonts w:ascii="Arial" w:hAnsi="Arial" w:cs="Arial"/>
          <w:sz w:val="24"/>
          <w:szCs w:val="24"/>
        </w:rPr>
        <w:t xml:space="preserve"> </w:t>
      </w:r>
      <w:r w:rsidR="00FE6A84" w:rsidRPr="00FE6A84">
        <w:rPr>
          <w:rFonts w:ascii="Arial" w:hAnsi="Arial" w:cs="Arial"/>
          <w:sz w:val="24"/>
          <w:szCs w:val="24"/>
        </w:rPr>
        <w:t>Moção nº 55/2025: MOÇÃO DE CONGRATULAÇÕES E APLAUSOS AO PROFESSOR WILSON AUGUSTO COSTA CABRAL, DIRETOR-GERAL ELEITO DO IFES - CAMPUS IBATIBA, Autor: Fernando Vieira</w:t>
      </w:r>
      <w:r w:rsidR="00FE6A84">
        <w:rPr>
          <w:rFonts w:ascii="Arial" w:hAnsi="Arial" w:cs="Arial"/>
          <w:sz w:val="24"/>
          <w:szCs w:val="24"/>
        </w:rPr>
        <w:t xml:space="preserve"> de Souza</w:t>
      </w:r>
      <w:r w:rsidR="00DD3D17">
        <w:rPr>
          <w:rFonts w:ascii="Arial" w:hAnsi="Arial" w:cs="Arial"/>
          <w:sz w:val="24"/>
          <w:szCs w:val="24"/>
        </w:rPr>
        <w:t xml:space="preserve"> </w:t>
      </w:r>
      <w:bookmarkStart w:id="2" w:name="_Hlk205479703"/>
      <w:r w:rsidR="00DD3D17">
        <w:rPr>
          <w:rFonts w:ascii="Arial" w:hAnsi="Arial" w:cs="Arial"/>
          <w:sz w:val="24"/>
          <w:szCs w:val="24"/>
        </w:rPr>
        <w:t>com participação do vereador Wesley Andrade Costa</w:t>
      </w:r>
      <w:bookmarkEnd w:id="2"/>
      <w:r w:rsidR="00FE6A84" w:rsidRPr="00FE6A84">
        <w:rPr>
          <w:rFonts w:ascii="Arial" w:hAnsi="Arial" w:cs="Arial"/>
          <w:sz w:val="24"/>
          <w:szCs w:val="24"/>
        </w:rPr>
        <w:t>; Moção nº 56/2025: MOÇÃO DE CONGRATULAÇÃO E APLAUSOS À ASSOCIAÇÃO DE MOTOCICLISTAS DE IBATIBA - AMO IBATIBA,</w:t>
      </w:r>
      <w:r w:rsidR="00FE6A84">
        <w:rPr>
          <w:rFonts w:ascii="Arial" w:hAnsi="Arial" w:cs="Arial"/>
          <w:sz w:val="24"/>
          <w:szCs w:val="24"/>
        </w:rPr>
        <w:t xml:space="preserve"> </w:t>
      </w:r>
      <w:r w:rsidR="00FE6A84" w:rsidRPr="00FE6A84">
        <w:rPr>
          <w:rFonts w:ascii="Arial" w:hAnsi="Arial" w:cs="Arial"/>
          <w:sz w:val="24"/>
          <w:szCs w:val="24"/>
        </w:rPr>
        <w:t xml:space="preserve">PELA REALIZAÇÃO DO 11º IBATIBA MOTOFEST, Autor: </w:t>
      </w:r>
      <w:bookmarkStart w:id="3" w:name="_Hlk205478547"/>
      <w:r w:rsidR="00FE6A84" w:rsidRPr="00FE6A84">
        <w:rPr>
          <w:rFonts w:ascii="Arial" w:hAnsi="Arial" w:cs="Arial"/>
          <w:sz w:val="24"/>
          <w:szCs w:val="24"/>
        </w:rPr>
        <w:t>Fernando Vieira</w:t>
      </w:r>
      <w:r w:rsidR="00FE6A84">
        <w:rPr>
          <w:rFonts w:ascii="Arial" w:hAnsi="Arial" w:cs="Arial"/>
          <w:sz w:val="24"/>
          <w:szCs w:val="24"/>
        </w:rPr>
        <w:t xml:space="preserve"> de Souza</w:t>
      </w:r>
      <w:bookmarkEnd w:id="3"/>
      <w:r w:rsidR="00DD3D17">
        <w:rPr>
          <w:rFonts w:ascii="Arial" w:hAnsi="Arial" w:cs="Arial"/>
          <w:sz w:val="24"/>
          <w:szCs w:val="24"/>
        </w:rPr>
        <w:t xml:space="preserve"> com participação de todos vereadores</w:t>
      </w:r>
      <w:r w:rsidR="00FE6A84" w:rsidRPr="00FE6A84">
        <w:rPr>
          <w:rFonts w:ascii="Arial" w:hAnsi="Arial" w:cs="Arial"/>
          <w:sz w:val="24"/>
          <w:szCs w:val="24"/>
        </w:rPr>
        <w:t>; Moção nº 57/2025: MOÇÃO DE CONGRATULAÇÃO E AGRADECIMENTO Á SECRETARIA MUNICIPAL DE MEIO AMBIENTE , CULTURA E TURISMO E Á PREFEITURA MUNICIPAL DE IBATIBA , PELO APOIO A REALIZAÇÃO DO 11º IBATIBA MOTOFEST, Autor: Fernando Vieira</w:t>
      </w:r>
      <w:r w:rsidR="00FE6A84">
        <w:rPr>
          <w:rFonts w:ascii="Arial" w:hAnsi="Arial" w:cs="Arial"/>
          <w:sz w:val="24"/>
          <w:szCs w:val="24"/>
        </w:rPr>
        <w:t xml:space="preserve"> de Souza</w:t>
      </w:r>
      <w:r w:rsidR="00FE6A84" w:rsidRPr="00FE6A84">
        <w:rPr>
          <w:rFonts w:ascii="Arial" w:hAnsi="Arial" w:cs="Arial"/>
          <w:sz w:val="24"/>
          <w:szCs w:val="24"/>
        </w:rPr>
        <w:t>; Moção nº 58/2025: MOÇÃO DE PESAR PELO FALECIMENTO DO SENHOR SYLVIO PAGANINI CALADO JOIA, Autor: Fernando Vieira</w:t>
      </w:r>
      <w:r w:rsidR="008361BD">
        <w:rPr>
          <w:rFonts w:ascii="Arial" w:hAnsi="Arial" w:cs="Arial"/>
          <w:sz w:val="24"/>
          <w:szCs w:val="24"/>
        </w:rPr>
        <w:t xml:space="preserve"> de Souza</w:t>
      </w:r>
      <w:r w:rsidR="00DD3D17" w:rsidRPr="00DD3D17">
        <w:rPr>
          <w:rFonts w:ascii="Arial" w:hAnsi="Arial" w:cs="Arial"/>
          <w:sz w:val="24"/>
          <w:szCs w:val="24"/>
        </w:rPr>
        <w:t xml:space="preserve"> </w:t>
      </w:r>
      <w:r w:rsidR="00DD3D17">
        <w:rPr>
          <w:rFonts w:ascii="Arial" w:hAnsi="Arial" w:cs="Arial"/>
          <w:sz w:val="24"/>
          <w:szCs w:val="24"/>
        </w:rPr>
        <w:t>com participação do vereador Wesley Andrade Costa</w:t>
      </w:r>
      <w:r w:rsidR="00FE6A84" w:rsidRPr="00FE6A84">
        <w:rPr>
          <w:rFonts w:ascii="Arial" w:hAnsi="Arial" w:cs="Arial"/>
          <w:sz w:val="24"/>
          <w:szCs w:val="24"/>
        </w:rPr>
        <w:t>;</w:t>
      </w:r>
      <w:r w:rsidR="00FE6A84">
        <w:rPr>
          <w:rFonts w:ascii="Arial" w:hAnsi="Arial" w:cs="Arial"/>
          <w:sz w:val="24"/>
          <w:szCs w:val="24"/>
        </w:rPr>
        <w:t xml:space="preserve"> </w:t>
      </w:r>
      <w:r w:rsidR="00FE6A84" w:rsidRPr="00FE6A84">
        <w:rPr>
          <w:rFonts w:ascii="Arial" w:hAnsi="Arial" w:cs="Arial"/>
          <w:sz w:val="24"/>
          <w:szCs w:val="24"/>
        </w:rPr>
        <w:t>Moção nº 59/2025: MOÇÃO DE CONGRATULAÇÃO E APLAUSOS À SECRETARIA MUNICIPAL  DE CULTURA E TURISMO DE LAJINHA- MG,</w:t>
      </w:r>
      <w:r w:rsidR="00092322">
        <w:rPr>
          <w:rFonts w:ascii="Arial" w:hAnsi="Arial" w:cs="Arial"/>
          <w:sz w:val="24"/>
          <w:szCs w:val="24"/>
        </w:rPr>
        <w:t xml:space="preserve"> </w:t>
      </w:r>
      <w:r w:rsidR="00FE6A84" w:rsidRPr="00FE6A84">
        <w:rPr>
          <w:rFonts w:ascii="Arial" w:hAnsi="Arial" w:cs="Arial"/>
          <w:sz w:val="24"/>
          <w:szCs w:val="24"/>
        </w:rPr>
        <w:t>Á PREFEITURA MUNICIPAL DE LAJINHA, PELA REALIZAÇÃO DA 19ª EXPOAL, Autor: Fernando Vieira</w:t>
      </w:r>
      <w:r w:rsidR="00FE6A84">
        <w:rPr>
          <w:rFonts w:ascii="Arial" w:hAnsi="Arial" w:cs="Arial"/>
          <w:sz w:val="24"/>
          <w:szCs w:val="24"/>
        </w:rPr>
        <w:t xml:space="preserve"> de Souza</w:t>
      </w:r>
      <w:r w:rsidR="00FE6A84" w:rsidRPr="00FE6A84">
        <w:rPr>
          <w:rFonts w:ascii="Arial" w:hAnsi="Arial" w:cs="Arial"/>
          <w:sz w:val="24"/>
          <w:szCs w:val="24"/>
        </w:rPr>
        <w:t xml:space="preserve">; Moção nº 60/2025: MOÇÃO DE APLAUSOS AO EFETIVO DO 14º BATALHÃO DA POLÍCIA MILITAR DE IBATIBA, </w:t>
      </w:r>
      <w:r w:rsidR="00092322">
        <w:rPr>
          <w:rFonts w:ascii="Arial" w:hAnsi="Arial" w:cs="Arial"/>
          <w:sz w:val="24"/>
          <w:szCs w:val="24"/>
        </w:rPr>
        <w:t xml:space="preserve">  </w:t>
      </w:r>
      <w:r w:rsidR="00FE6A84" w:rsidRPr="00FE6A84">
        <w:rPr>
          <w:rFonts w:ascii="Arial" w:hAnsi="Arial" w:cs="Arial"/>
          <w:sz w:val="24"/>
          <w:szCs w:val="24"/>
        </w:rPr>
        <w:t>REPRESENTADO</w:t>
      </w:r>
      <w:r w:rsidR="00092322">
        <w:rPr>
          <w:rFonts w:ascii="Arial" w:hAnsi="Arial" w:cs="Arial"/>
          <w:sz w:val="24"/>
          <w:szCs w:val="24"/>
        </w:rPr>
        <w:t xml:space="preserve">  </w:t>
      </w:r>
      <w:r w:rsidR="00FE6A84" w:rsidRPr="00FE6A84">
        <w:rPr>
          <w:rFonts w:ascii="Arial" w:hAnsi="Arial" w:cs="Arial"/>
          <w:sz w:val="24"/>
          <w:szCs w:val="24"/>
        </w:rPr>
        <w:t xml:space="preserve"> PELO </w:t>
      </w:r>
      <w:r w:rsidR="00092322">
        <w:rPr>
          <w:rFonts w:ascii="Arial" w:hAnsi="Arial" w:cs="Arial"/>
          <w:sz w:val="24"/>
          <w:szCs w:val="24"/>
        </w:rPr>
        <w:t xml:space="preserve">  </w:t>
      </w:r>
      <w:r w:rsidR="00FE6A84" w:rsidRPr="00FE6A84">
        <w:rPr>
          <w:rFonts w:ascii="Arial" w:hAnsi="Arial" w:cs="Arial"/>
          <w:sz w:val="24"/>
          <w:szCs w:val="24"/>
        </w:rPr>
        <w:t xml:space="preserve">TENENTE </w:t>
      </w:r>
      <w:r w:rsidR="00092322">
        <w:rPr>
          <w:rFonts w:ascii="Arial" w:hAnsi="Arial" w:cs="Arial"/>
          <w:sz w:val="24"/>
          <w:szCs w:val="24"/>
        </w:rPr>
        <w:t xml:space="preserve">  </w:t>
      </w:r>
      <w:r w:rsidR="00FE6A84" w:rsidRPr="00FE6A84">
        <w:rPr>
          <w:rFonts w:ascii="Arial" w:hAnsi="Arial" w:cs="Arial"/>
          <w:sz w:val="24"/>
          <w:szCs w:val="24"/>
        </w:rPr>
        <w:t>CORONEL</w:t>
      </w:r>
      <w:r w:rsidR="00092322">
        <w:rPr>
          <w:rFonts w:ascii="Arial" w:hAnsi="Arial" w:cs="Arial"/>
          <w:sz w:val="24"/>
          <w:szCs w:val="24"/>
        </w:rPr>
        <w:t xml:space="preserve">        </w:t>
      </w:r>
      <w:r w:rsidR="00FE6A84" w:rsidRPr="00FE6A84">
        <w:rPr>
          <w:rFonts w:ascii="Arial" w:hAnsi="Arial" w:cs="Arial"/>
          <w:sz w:val="24"/>
          <w:szCs w:val="24"/>
        </w:rPr>
        <w:t xml:space="preserve"> RONALDO </w:t>
      </w:r>
    </w:p>
    <w:p w14:paraId="70958597" w14:textId="77777777" w:rsidR="00092322" w:rsidRDefault="00092322" w:rsidP="00092322">
      <w:pPr>
        <w:jc w:val="both"/>
        <w:rPr>
          <w:rFonts w:ascii="Arial" w:hAnsi="Arial" w:cs="Arial"/>
          <w:sz w:val="24"/>
          <w:szCs w:val="24"/>
        </w:rPr>
      </w:pPr>
    </w:p>
    <w:p w14:paraId="4534F2EB" w14:textId="77777777" w:rsidR="00092322" w:rsidRDefault="00092322" w:rsidP="00092322">
      <w:pPr>
        <w:jc w:val="both"/>
        <w:rPr>
          <w:rFonts w:ascii="Arial" w:hAnsi="Arial" w:cs="Arial"/>
          <w:sz w:val="24"/>
          <w:szCs w:val="24"/>
        </w:rPr>
      </w:pPr>
    </w:p>
    <w:p w14:paraId="14CFFE88" w14:textId="3DABA6D4" w:rsidR="00FC1CC6" w:rsidRPr="0021222E" w:rsidRDefault="00FE6A84" w:rsidP="00DD3D17">
      <w:pPr>
        <w:jc w:val="both"/>
        <w:rPr>
          <w:rFonts w:ascii="Arial" w:hAnsi="Arial" w:cs="Arial"/>
          <w:sz w:val="24"/>
          <w:szCs w:val="24"/>
        </w:rPr>
      </w:pPr>
      <w:r w:rsidRPr="00FE6A84">
        <w:rPr>
          <w:rFonts w:ascii="Arial" w:hAnsi="Arial" w:cs="Arial"/>
          <w:sz w:val="24"/>
          <w:szCs w:val="24"/>
        </w:rPr>
        <w:t>RAIMONDI PELA COMEMORAÇÃO DO SEU 15º ANIVERSÁRIO</w:t>
      </w:r>
      <w:r w:rsidR="008361BD">
        <w:rPr>
          <w:rFonts w:ascii="Arial" w:hAnsi="Arial" w:cs="Arial"/>
          <w:sz w:val="24"/>
          <w:szCs w:val="24"/>
        </w:rPr>
        <w:t xml:space="preserve">   </w:t>
      </w:r>
      <w:r w:rsidRPr="00FE6A84">
        <w:rPr>
          <w:rFonts w:ascii="Arial" w:hAnsi="Arial" w:cs="Arial"/>
          <w:sz w:val="24"/>
          <w:szCs w:val="24"/>
        </w:rPr>
        <w:t xml:space="preserve"> DE </w:t>
      </w:r>
      <w:r w:rsidR="008361BD">
        <w:rPr>
          <w:rFonts w:ascii="Arial" w:hAnsi="Arial" w:cs="Arial"/>
          <w:sz w:val="24"/>
          <w:szCs w:val="24"/>
        </w:rPr>
        <w:t xml:space="preserve">  </w:t>
      </w:r>
      <w:r w:rsidRPr="00FE6A84">
        <w:rPr>
          <w:rFonts w:ascii="Arial" w:hAnsi="Arial" w:cs="Arial"/>
          <w:sz w:val="24"/>
          <w:szCs w:val="24"/>
        </w:rPr>
        <w:t xml:space="preserve">FUNDAÇÃO, Autor: Jadson </w:t>
      </w:r>
      <w:r>
        <w:rPr>
          <w:rFonts w:ascii="Arial" w:hAnsi="Arial" w:cs="Arial"/>
          <w:sz w:val="24"/>
          <w:szCs w:val="24"/>
        </w:rPr>
        <w:t xml:space="preserve">Alves </w:t>
      </w:r>
      <w:r w:rsidR="008361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="008361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Freitas </w:t>
      </w:r>
      <w:r w:rsidRPr="00FE6A84">
        <w:rPr>
          <w:rFonts w:ascii="Arial" w:hAnsi="Arial" w:cs="Arial"/>
          <w:sz w:val="24"/>
          <w:szCs w:val="24"/>
        </w:rPr>
        <w:t>Moreno</w:t>
      </w:r>
      <w:r w:rsidR="00DD3D17">
        <w:rPr>
          <w:rFonts w:ascii="Arial" w:hAnsi="Arial" w:cs="Arial"/>
          <w:sz w:val="24"/>
          <w:szCs w:val="24"/>
        </w:rPr>
        <w:t xml:space="preserve">, com participação de todos vereadores; </w:t>
      </w:r>
      <w:r w:rsidRPr="00FE6A84">
        <w:rPr>
          <w:rFonts w:ascii="Arial" w:hAnsi="Arial" w:cs="Arial"/>
          <w:sz w:val="24"/>
          <w:szCs w:val="24"/>
        </w:rPr>
        <w:t xml:space="preserve">Moção nº 61/2025: MOÇÃO DE PESAR PELO FALECIMENTO DA SENHORA  ORMI SILVEIRA DE PAULA  ( DONA NEGA ), Autor: </w:t>
      </w:r>
      <w:r w:rsidR="008361BD" w:rsidRPr="00160DB6">
        <w:rPr>
          <w:rFonts w:ascii="Arial" w:hAnsi="Arial" w:cs="Arial"/>
          <w:sz w:val="24"/>
          <w:szCs w:val="24"/>
        </w:rPr>
        <w:t xml:space="preserve">Marli </w:t>
      </w:r>
      <w:proofErr w:type="spellStart"/>
      <w:r w:rsidR="008361BD" w:rsidRPr="00160DB6">
        <w:rPr>
          <w:rFonts w:ascii="Arial" w:hAnsi="Arial" w:cs="Arial"/>
          <w:sz w:val="24"/>
          <w:szCs w:val="24"/>
        </w:rPr>
        <w:t>Tiengo</w:t>
      </w:r>
      <w:proofErr w:type="spellEnd"/>
      <w:r w:rsidR="008361BD">
        <w:rPr>
          <w:rFonts w:ascii="Arial" w:hAnsi="Arial" w:cs="Arial"/>
          <w:sz w:val="24"/>
          <w:szCs w:val="24"/>
        </w:rPr>
        <w:t xml:space="preserve"> do Carmo Faria; REQUERIMENTO: Relação de máquinas alugadas prefeitura; </w:t>
      </w:r>
      <w:r w:rsidR="00D50819" w:rsidRPr="00160DB6">
        <w:rPr>
          <w:rFonts w:ascii="Arial" w:hAnsi="Arial" w:cs="Arial"/>
          <w:b/>
          <w:bCs/>
          <w:sz w:val="24"/>
          <w:szCs w:val="24"/>
        </w:rPr>
        <w:t>PROJETOS:</w:t>
      </w:r>
      <w:r w:rsidR="008361BD">
        <w:rPr>
          <w:rFonts w:ascii="Arial" w:hAnsi="Arial" w:cs="Arial"/>
          <w:sz w:val="24"/>
          <w:szCs w:val="24"/>
        </w:rPr>
        <w:t xml:space="preserve"> </w:t>
      </w:r>
      <w:r w:rsidR="008361BD" w:rsidRPr="008361BD">
        <w:rPr>
          <w:rFonts w:ascii="Arial" w:hAnsi="Arial" w:cs="Arial"/>
          <w:sz w:val="24"/>
          <w:szCs w:val="24"/>
        </w:rPr>
        <w:t xml:space="preserve">Projeto de Lei nº 41/2025: DISPÕE SOBRE A OBRIGATORIEDADE DA EXECUÇÃO DO HINO NACIONAL E DO HINO DO MUNICÍPIO  DE IBATIBA NAS ESCOLAS DA REDE MUNICIPAL DE ENSINO, E DÁ OUTRAS PROVIDÊNCIAS, Autor: </w:t>
      </w:r>
      <w:proofErr w:type="spellStart"/>
      <w:r w:rsidR="008361BD" w:rsidRPr="008361BD">
        <w:rPr>
          <w:rFonts w:ascii="Arial" w:hAnsi="Arial" w:cs="Arial"/>
          <w:sz w:val="24"/>
          <w:szCs w:val="24"/>
        </w:rPr>
        <w:t>Sidimar</w:t>
      </w:r>
      <w:proofErr w:type="spellEnd"/>
      <w:r w:rsidR="008361BD" w:rsidRPr="008361BD">
        <w:rPr>
          <w:rFonts w:ascii="Arial" w:hAnsi="Arial" w:cs="Arial"/>
          <w:sz w:val="24"/>
          <w:szCs w:val="24"/>
        </w:rPr>
        <w:t xml:space="preserve"> </w:t>
      </w:r>
      <w:r w:rsidR="008361BD">
        <w:rPr>
          <w:rFonts w:ascii="Arial" w:hAnsi="Arial" w:cs="Arial"/>
          <w:sz w:val="24"/>
          <w:szCs w:val="24"/>
        </w:rPr>
        <w:t>Souza da Silva</w:t>
      </w:r>
      <w:r w:rsidR="008361BD" w:rsidRPr="008361BD">
        <w:rPr>
          <w:rFonts w:ascii="Arial" w:hAnsi="Arial" w:cs="Arial"/>
          <w:sz w:val="24"/>
          <w:szCs w:val="24"/>
        </w:rPr>
        <w:t xml:space="preserve">; Projeto de Lei Complementar nº 6/2025: DISPÕE SOBRE AS DIRETRIZES PARA   A  ELABORAÇÃO DA LEI ORÇAMENTÁRIA PARA O EXERCÍCIO FINANCEIRO DE 2026 E DÁ OUTRAS PROVIDÊNCIAS, Autor: </w:t>
      </w:r>
      <w:proofErr w:type="spellStart"/>
      <w:r w:rsidR="008361BD" w:rsidRPr="008361BD">
        <w:rPr>
          <w:rFonts w:ascii="Arial" w:hAnsi="Arial" w:cs="Arial"/>
          <w:sz w:val="24"/>
          <w:szCs w:val="24"/>
        </w:rPr>
        <w:t>Luis</w:t>
      </w:r>
      <w:proofErr w:type="spellEnd"/>
      <w:r w:rsidR="008361BD" w:rsidRPr="008361BD">
        <w:rPr>
          <w:rFonts w:ascii="Arial" w:hAnsi="Arial" w:cs="Arial"/>
          <w:sz w:val="24"/>
          <w:szCs w:val="24"/>
        </w:rPr>
        <w:t xml:space="preserve"> Carlos Pancoti; Projeto de Lei Complementar nº 6/2025: DISPÕE SOBRE AS DIRETRIZES PARA   A  ELABORAÇÃO DA LEI ORÇAMENTÁRIA PARA O EXERCÍCIO FINANCEIRO DE 2026 E DÁ OUTRAS PROVIDÊNCIAS, Autor: LUIS CARLOS PANCOTI</w:t>
      </w:r>
      <w:r w:rsidR="008361BD">
        <w:rPr>
          <w:rFonts w:ascii="Arial" w:hAnsi="Arial" w:cs="Arial"/>
          <w:sz w:val="24"/>
          <w:szCs w:val="24"/>
        </w:rPr>
        <w:t>.</w:t>
      </w:r>
      <w:r w:rsidR="00DD3D17">
        <w:rPr>
          <w:rFonts w:ascii="Arial" w:hAnsi="Arial" w:cs="Arial"/>
          <w:sz w:val="24"/>
          <w:szCs w:val="24"/>
        </w:rPr>
        <w:t xml:space="preserve"> </w:t>
      </w:r>
      <w:r w:rsidR="00DD5713" w:rsidRPr="00160DB6">
        <w:rPr>
          <w:rFonts w:ascii="Arial" w:hAnsi="Arial" w:cs="Arial"/>
          <w:b/>
          <w:bCs/>
          <w:sz w:val="24"/>
          <w:szCs w:val="24"/>
          <w:u w:val="single"/>
        </w:rPr>
        <w:t>REQUERIMENTOS E MOÇÕES VERBAIS:</w:t>
      </w:r>
      <w:r w:rsidR="00D94536" w:rsidRPr="00160DB6">
        <w:rPr>
          <w:rFonts w:ascii="Arial" w:hAnsi="Arial" w:cs="Arial"/>
          <w:b/>
          <w:bCs/>
          <w:sz w:val="24"/>
          <w:szCs w:val="24"/>
        </w:rPr>
        <w:t xml:space="preserve"> </w:t>
      </w:r>
      <w:r w:rsidR="00C05B81" w:rsidRPr="00C05B81">
        <w:rPr>
          <w:rFonts w:ascii="Arial" w:hAnsi="Arial" w:cs="Arial"/>
          <w:sz w:val="24"/>
          <w:szCs w:val="24"/>
        </w:rPr>
        <w:t xml:space="preserve">Jadson </w:t>
      </w:r>
      <w:r w:rsidR="00C05B81">
        <w:rPr>
          <w:rFonts w:ascii="Arial" w:hAnsi="Arial" w:cs="Arial"/>
          <w:sz w:val="24"/>
          <w:szCs w:val="24"/>
        </w:rPr>
        <w:t xml:space="preserve">Alves de Freitas Moreno fez requerimento verbal </w:t>
      </w:r>
      <w:r w:rsidR="00BF32A3">
        <w:rPr>
          <w:rFonts w:ascii="Arial" w:hAnsi="Arial" w:cs="Arial"/>
          <w:sz w:val="24"/>
          <w:szCs w:val="24"/>
        </w:rPr>
        <w:t>de drenagem do rio. Fez também requerimento verbal de esclarecimento sobre a contratação de motoristas</w:t>
      </w:r>
      <w:r w:rsidR="00F228BF">
        <w:rPr>
          <w:rFonts w:ascii="Arial" w:hAnsi="Arial" w:cs="Arial"/>
          <w:sz w:val="24"/>
          <w:szCs w:val="24"/>
        </w:rPr>
        <w:t xml:space="preserve">; </w:t>
      </w:r>
      <w:r w:rsidR="00AD35A5" w:rsidRPr="00160DB6">
        <w:rPr>
          <w:rFonts w:ascii="Arial" w:eastAsiaTheme="minorHAnsi" w:hAnsi="Arial" w:cs="Arial"/>
          <w:b/>
          <w:kern w:val="2"/>
          <w:sz w:val="24"/>
          <w:szCs w:val="24"/>
          <w14:ligatures w14:val="standardContextual"/>
        </w:rPr>
        <w:t>Marcus Rodrigo Amorim Florindo</w:t>
      </w:r>
      <w:r w:rsidR="00AD35A5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passou </w:t>
      </w:r>
      <w:r w:rsidR="00286807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à</w:t>
      </w:r>
      <w:r w:rsidR="00AD35A5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</w:t>
      </w:r>
      <w:r w:rsidR="00AD35A5" w:rsidRPr="00160DB6">
        <w:rPr>
          <w:rFonts w:ascii="Arial" w:eastAsiaTheme="minorHAnsi" w:hAnsi="Arial" w:cs="Arial"/>
          <w:b/>
          <w:kern w:val="2"/>
          <w:sz w:val="24"/>
          <w:szCs w:val="24"/>
          <w14:ligatures w14:val="standardContextual"/>
        </w:rPr>
        <w:t>ORDEM DO DIA:</w:t>
      </w:r>
      <w:r w:rsidR="00AD35A5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</w:t>
      </w:r>
      <w:r w:rsidR="00FC1CC6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A vereadora </w:t>
      </w:r>
      <w:proofErr w:type="spellStart"/>
      <w:r w:rsidR="00FC1CC6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Robervânia</w:t>
      </w:r>
      <w:proofErr w:type="spellEnd"/>
      <w:r w:rsidR="00FC1CC6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</w:t>
      </w:r>
      <w:r w:rsidR="00BF32A3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</w:t>
      </w:r>
      <w:r w:rsidR="00FC1CC6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Aparecida da Silva </w:t>
      </w:r>
      <w:proofErr w:type="spellStart"/>
      <w:r w:rsidR="00FC1CC6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Faé</w:t>
      </w:r>
      <w:proofErr w:type="spellEnd"/>
      <w:r w:rsidR="00FC1CC6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, presidente da Comissão de Constituição, Justiça e Redação, leu o parecer das comissões sobre o</w:t>
      </w:r>
      <w:r w:rsidR="00BF32A3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s</w:t>
      </w:r>
      <w:r w:rsidR="00FC1CC6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projeto</w:t>
      </w:r>
      <w:r w:rsidR="00BF32A3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s</w:t>
      </w:r>
      <w:r w:rsidR="00FC1CC6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da pauta, opinando pela legalidade, constitucionalidade e regular tramitação do</w:t>
      </w:r>
      <w:r w:rsidR="00C80A4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s</w:t>
      </w:r>
      <w:r w:rsidR="00FC1CC6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seguinte</w:t>
      </w:r>
      <w:r w:rsidR="00C80A4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s</w:t>
      </w:r>
      <w:r w:rsidR="00FC1CC6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: </w:t>
      </w:r>
      <w:bookmarkStart w:id="4" w:name="_Hlk201577836"/>
      <w:r w:rsidR="00FC1CC6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Projeto de Lei </w:t>
      </w:r>
      <w:r w:rsidR="00BF32A3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complementar </w:t>
      </w:r>
      <w:r w:rsidR="00FC1CC6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nº </w:t>
      </w:r>
      <w:r w:rsidR="00BF32A3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06</w:t>
      </w:r>
      <w:r w:rsidR="00FC1CC6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/2025</w:t>
      </w:r>
      <w:r w:rsidR="00286807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:</w:t>
      </w:r>
      <w:r w:rsidR="00FC1CC6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</w:t>
      </w:r>
      <w:r w:rsidR="004D1339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não foi discutido e foi </w:t>
      </w:r>
      <w:r w:rsidR="00FC1CC6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aprovado por </w:t>
      </w:r>
      <w:bookmarkEnd w:id="4"/>
      <w:r w:rsidR="00BF32A3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unanimidade</w:t>
      </w:r>
      <w:r w:rsidR="00FC1CC6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; </w:t>
      </w:r>
      <w:r w:rsidR="00C80A48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Projeto de Lei nº </w:t>
      </w:r>
      <w:r w:rsidR="00C80A4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4</w:t>
      </w:r>
      <w:r w:rsidR="00BF32A3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1</w:t>
      </w:r>
      <w:r w:rsidR="00C80A48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/202</w:t>
      </w:r>
      <w:r w:rsidR="00286807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5:</w:t>
      </w:r>
      <w:r w:rsidR="00C80A48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foi discutido e foi </w:t>
      </w:r>
      <w:r w:rsidR="00C80A4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re</w:t>
      </w:r>
      <w:r w:rsidR="00C80A48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provado</w:t>
      </w:r>
      <w:r w:rsidR="00C80A48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;</w:t>
      </w:r>
      <w:r w:rsidR="00286807" w:rsidRPr="00286807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 xml:space="preserve">. </w:t>
      </w:r>
      <w:r w:rsidR="00286807" w:rsidRPr="00286807">
        <w:rPr>
          <w:rFonts w:ascii="Arial" w:hAnsi="Arial" w:cs="Arial"/>
          <w:b/>
          <w:bCs/>
          <w:sz w:val="24"/>
          <w:szCs w:val="24"/>
        </w:rPr>
        <w:t xml:space="preserve">As moções foram colocadas </w:t>
      </w:r>
      <w:r w:rsidR="00286807" w:rsidRPr="00286807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em bloco para discussão e votação. </w:t>
      </w:r>
      <w:r w:rsidR="00BF32A3">
        <w:rPr>
          <w:rStyle w:val="Forte"/>
          <w:rFonts w:ascii="Arial" w:hAnsi="Arial" w:cs="Arial"/>
          <w:b w:val="0"/>
          <w:bCs w:val="0"/>
          <w:sz w:val="24"/>
          <w:szCs w:val="24"/>
        </w:rPr>
        <w:t>Não f</w:t>
      </w:r>
      <w:r w:rsidR="00286807" w:rsidRPr="00286807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oram discutidas, </w:t>
      </w:r>
      <w:r w:rsidR="00092322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foram </w:t>
      </w:r>
      <w:r w:rsidR="00286807" w:rsidRPr="00286807">
        <w:rPr>
          <w:rStyle w:val="Forte"/>
          <w:rFonts w:ascii="Arial" w:hAnsi="Arial" w:cs="Arial"/>
          <w:b w:val="0"/>
          <w:bCs w:val="0"/>
          <w:sz w:val="24"/>
          <w:szCs w:val="24"/>
        </w:rPr>
        <w:t>votadas aprovadas por 10 votos</w:t>
      </w:r>
      <w:r w:rsidR="004D1339" w:rsidRPr="00286807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.</w:t>
      </w:r>
      <w:r w:rsidR="00FC1CC6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</w:t>
      </w:r>
      <w:r w:rsidR="00AD35A5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Logo após, o</w:t>
      </w:r>
      <w:r w:rsidR="00AD35A5" w:rsidRPr="00160DB6">
        <w:rPr>
          <w:rFonts w:ascii="Arial" w:eastAsiaTheme="minorHAnsi" w:hAnsi="Arial" w:cs="Arial"/>
          <w:b/>
          <w:kern w:val="2"/>
          <w:sz w:val="24"/>
          <w:szCs w:val="24"/>
          <w14:ligatures w14:val="standardContextual"/>
        </w:rPr>
        <w:t xml:space="preserve"> </w:t>
      </w:r>
      <w:r w:rsidR="00AD35A5" w:rsidRPr="00160DB6">
        <w:rPr>
          <w:rFonts w:ascii="Arial" w:eastAsiaTheme="minorHAnsi" w:hAnsi="Arial" w:cs="Arial"/>
          <w:bCs/>
          <w:kern w:val="2"/>
          <w:sz w:val="24"/>
          <w:szCs w:val="24"/>
          <w14:ligatures w14:val="standardContextual"/>
        </w:rPr>
        <w:t>presidente passou, então, ao</w:t>
      </w:r>
      <w:r w:rsidR="00AD35A5" w:rsidRPr="00160DB6">
        <w:rPr>
          <w:rFonts w:ascii="Arial" w:eastAsiaTheme="minorHAnsi" w:hAnsi="Arial" w:cs="Arial"/>
          <w:b/>
          <w:kern w:val="2"/>
          <w:sz w:val="24"/>
          <w:szCs w:val="24"/>
          <w14:ligatures w14:val="standardContextual"/>
        </w:rPr>
        <w:t xml:space="preserve"> </w:t>
      </w:r>
      <w:r w:rsidR="00AD35A5" w:rsidRPr="00160DB6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GRANDE EXPEDIENTE</w:t>
      </w:r>
      <w:r w:rsidR="00AD35A5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</w:t>
      </w:r>
      <w:r w:rsidR="00FC1CC6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Usaram a tribuna os vereadores </w:t>
      </w:r>
      <w:proofErr w:type="spellStart"/>
      <w:r w:rsidR="003F1067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Robervânia</w:t>
      </w:r>
      <w:proofErr w:type="spellEnd"/>
      <w:r w:rsidR="003F1067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Aparecida da Silva </w:t>
      </w:r>
      <w:proofErr w:type="spellStart"/>
      <w:r w:rsidR="003F1067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Faé</w:t>
      </w:r>
      <w:proofErr w:type="spellEnd"/>
      <w:r w:rsidR="003F1067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, </w:t>
      </w:r>
      <w:r w:rsidR="00BF32A3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Marli </w:t>
      </w:r>
      <w:proofErr w:type="spellStart"/>
      <w:r w:rsidR="00BF32A3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Tiengo</w:t>
      </w:r>
      <w:proofErr w:type="spellEnd"/>
      <w:r w:rsidR="00BF32A3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do Carmo Faria</w:t>
      </w:r>
      <w:r w:rsidR="00BF32A3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, </w:t>
      </w:r>
      <w:r w:rsidR="00BF32A3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Wesley Andrade Costa</w:t>
      </w:r>
      <w:r w:rsidR="00BF32A3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,</w:t>
      </w:r>
      <w:r w:rsidR="00BF32A3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</w:t>
      </w:r>
      <w:r w:rsidR="00BF32A3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Lucimar Vieira do Carmo,</w:t>
      </w:r>
      <w:r w:rsidR="00BF32A3" w:rsidRPr="003F1067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</w:t>
      </w:r>
      <w:r w:rsidR="00BF32A3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Fernando Vieira De Souza</w:t>
      </w:r>
      <w:r w:rsidR="00BF32A3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="00BF32A3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Sidimar</w:t>
      </w:r>
      <w:proofErr w:type="spellEnd"/>
      <w:r w:rsidR="00BF32A3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Souza da Silva,</w:t>
      </w:r>
      <w:r w:rsidR="00BF32A3" w:rsidRPr="0076115C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3F1067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Ivanito</w:t>
      </w:r>
      <w:proofErr w:type="spellEnd"/>
      <w:r w:rsidR="003F1067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Barbosa de Oliveira, </w:t>
      </w:r>
      <w:r w:rsidR="0021222E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Victor Willian Silveira, </w:t>
      </w:r>
      <w:r w:rsidR="003F1067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Jadson Alves de Freitas Moreno,</w:t>
      </w:r>
      <w:r w:rsidR="003F1067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21222E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Jorcy</w:t>
      </w:r>
      <w:proofErr w:type="spellEnd"/>
      <w:r w:rsidR="0021222E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Miranda </w:t>
      </w:r>
      <w:proofErr w:type="spellStart"/>
      <w:r w:rsidR="0021222E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Sangi</w:t>
      </w:r>
      <w:proofErr w:type="spellEnd"/>
      <w:r w:rsidR="0021222E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e</w:t>
      </w:r>
      <w:r w:rsidR="00FC1CC6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Marcus Rodrigo Amorim Florindo. </w:t>
      </w:r>
      <w:r w:rsidR="00961C58" w:rsidRPr="00961C58">
        <w:rPr>
          <w:rFonts w:ascii="Arial" w:hAnsi="Arial" w:cs="Arial"/>
          <w:sz w:val="24"/>
          <w:szCs w:val="24"/>
        </w:rPr>
        <w:t xml:space="preserve">Nada mais havendo a tratar, o senhor presidente </w:t>
      </w:r>
      <w:r w:rsidR="00961C58" w:rsidRPr="00961C58">
        <w:rPr>
          <w:rStyle w:val="Forte"/>
          <w:rFonts w:ascii="Arial" w:hAnsi="Arial" w:cs="Arial"/>
          <w:b w:val="0"/>
          <w:bCs w:val="0"/>
          <w:sz w:val="24"/>
          <w:szCs w:val="24"/>
        </w:rPr>
        <w:t>encerrou os trabalhos</w:t>
      </w:r>
      <w:r w:rsidR="00961C58" w:rsidRPr="0021222E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às </w:t>
      </w:r>
      <w:r w:rsidR="0021222E" w:rsidRPr="0021222E">
        <w:rPr>
          <w:rFonts w:ascii="Arial" w:hAnsi="Arial" w:cs="Arial"/>
          <w:sz w:val="24"/>
          <w:szCs w:val="24"/>
        </w:rPr>
        <w:t>20:22 (vinte horas e vinte e dois minutos)</w:t>
      </w:r>
      <w:r w:rsidR="00961C58" w:rsidRPr="0021222E">
        <w:rPr>
          <w:rStyle w:val="Forte"/>
          <w:rFonts w:ascii="Arial" w:hAnsi="Arial" w:cs="Arial"/>
          <w:b w:val="0"/>
          <w:bCs w:val="0"/>
          <w:sz w:val="24"/>
          <w:szCs w:val="24"/>
        </w:rPr>
        <w:t>.</w:t>
      </w:r>
      <w:r w:rsidR="00961C58" w:rsidRPr="00961C58">
        <w:rPr>
          <w:rFonts w:ascii="Arial" w:hAnsi="Arial" w:cs="Arial"/>
          <w:sz w:val="24"/>
          <w:szCs w:val="24"/>
        </w:rPr>
        <w:t xml:space="preserve"> Para constar, lavrou-se a presente ata, que segue assinada pelo presidente e pelo secretário da Mesa. </w:t>
      </w:r>
      <w:r w:rsidR="00FC1CC6" w:rsidRPr="00160DB6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A íntegra da sessão encontra-se disponível </w:t>
      </w:r>
      <w:r w:rsidR="00FC1CC6" w:rsidRPr="0021222E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em: </w:t>
      </w:r>
      <w:hyperlink r:id="rId7" w:history="1">
        <w:r w:rsidR="0021222E" w:rsidRPr="0021222E">
          <w:rPr>
            <w:rStyle w:val="Hyperlink"/>
            <w:sz w:val="24"/>
            <w:szCs w:val="24"/>
          </w:rPr>
          <w:t>https://youtu.be/W6qQWUpUfis?si=v89MFiEGM6BDMk29</w:t>
        </w:r>
      </w:hyperlink>
      <w:r w:rsidR="0021222E" w:rsidRPr="0021222E">
        <w:rPr>
          <w:sz w:val="24"/>
          <w:szCs w:val="24"/>
        </w:rPr>
        <w:t xml:space="preserve"> </w:t>
      </w:r>
    </w:p>
    <w:p w14:paraId="46362AD3" w14:textId="77777777" w:rsidR="00FC1CC6" w:rsidRDefault="00FC1CC6" w:rsidP="00FC1CC6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kern w:val="2"/>
          <w14:ligatures w14:val="standardContextual"/>
        </w:rPr>
      </w:pPr>
    </w:p>
    <w:p w14:paraId="5B8D7976" w14:textId="77777777" w:rsidR="00AD35A5" w:rsidRDefault="00AD35A5" w:rsidP="00AD3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14:ligatures w14:val="standardContextual"/>
        </w:rPr>
      </w:pPr>
    </w:p>
    <w:p w14:paraId="5D798B1E" w14:textId="77777777" w:rsidR="00AD35A5" w:rsidRPr="00B62CAB" w:rsidRDefault="00AD35A5" w:rsidP="00AD3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14:ligatures w14:val="standardContextual"/>
        </w:rPr>
      </w:pPr>
      <w:r w:rsidRPr="00B62CAB">
        <w:rPr>
          <w:rFonts w:ascii="Arial" w:eastAsiaTheme="minorHAnsi" w:hAnsi="Arial" w:cs="Arial"/>
          <w:sz w:val="24"/>
          <w:szCs w:val="24"/>
          <w14:ligatures w14:val="standardContextual"/>
        </w:rPr>
        <w:t>MARCUS RODRIGO AMORIM FLORINDO</w:t>
      </w:r>
    </w:p>
    <w:p w14:paraId="1ADAE347" w14:textId="77777777" w:rsidR="00AD35A5" w:rsidRPr="00B62CAB" w:rsidRDefault="00AD35A5" w:rsidP="00AD3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14:ligatures w14:val="standardContextual"/>
        </w:rPr>
      </w:pPr>
      <w:r w:rsidRPr="00B62CAB">
        <w:rPr>
          <w:rFonts w:ascii="Arial" w:eastAsiaTheme="minorHAnsi" w:hAnsi="Arial" w:cs="Arial"/>
          <w:sz w:val="24"/>
          <w:szCs w:val="24"/>
          <w14:ligatures w14:val="standardContextual"/>
        </w:rPr>
        <w:t>- PRESIDENTE DA CÂMARA -</w:t>
      </w:r>
    </w:p>
    <w:p w14:paraId="7624DF81" w14:textId="77777777" w:rsidR="00160DB6" w:rsidRDefault="00160DB6" w:rsidP="00AD3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14:ligatures w14:val="standardContextual"/>
        </w:rPr>
      </w:pPr>
    </w:p>
    <w:p w14:paraId="348A0582" w14:textId="77777777" w:rsidR="005A6205" w:rsidRDefault="005A6205" w:rsidP="00AD3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14:ligatures w14:val="standardContextual"/>
        </w:rPr>
      </w:pPr>
    </w:p>
    <w:p w14:paraId="607DFC6A" w14:textId="77777777" w:rsidR="00687B04" w:rsidRPr="00B62CAB" w:rsidRDefault="00687B04" w:rsidP="00AD3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14:ligatures w14:val="standardContextual"/>
        </w:rPr>
      </w:pPr>
    </w:p>
    <w:p w14:paraId="24AD09FA" w14:textId="27FAE57E" w:rsidR="00AD35A5" w:rsidRPr="00B62CAB" w:rsidRDefault="000D747F" w:rsidP="000D74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14:ligatures w14:val="standardContextual"/>
        </w:rPr>
      </w:pPr>
      <w:r>
        <w:rPr>
          <w:rFonts w:ascii="Arial" w:eastAsiaTheme="minorHAnsi" w:hAnsi="Arial" w:cs="Arial"/>
          <w:sz w:val="24"/>
          <w:szCs w:val="24"/>
          <w14:ligatures w14:val="standardContextual"/>
        </w:rPr>
        <w:t xml:space="preserve">                                       </w:t>
      </w:r>
      <w:r w:rsidR="00AD35A5" w:rsidRPr="00B62CAB">
        <w:rPr>
          <w:rFonts w:ascii="Arial" w:eastAsiaTheme="minorHAnsi" w:hAnsi="Arial" w:cs="Arial"/>
          <w:sz w:val="24"/>
          <w:szCs w:val="24"/>
          <w14:ligatures w14:val="standardContextual"/>
        </w:rPr>
        <w:t>LUCIMAR VIEIRA DO CARMO</w:t>
      </w:r>
    </w:p>
    <w:p w14:paraId="6111428B" w14:textId="251836AB" w:rsidR="00182503" w:rsidRPr="00160DB6" w:rsidRDefault="00AD35A5" w:rsidP="00160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14:ligatures w14:val="standardContextual"/>
        </w:rPr>
      </w:pPr>
      <w:r w:rsidRPr="00B62CAB">
        <w:rPr>
          <w:rFonts w:ascii="Arial" w:eastAsiaTheme="minorHAnsi" w:hAnsi="Arial" w:cs="Arial"/>
          <w:sz w:val="24"/>
          <w:szCs w:val="24"/>
          <w14:ligatures w14:val="standardContextual"/>
        </w:rPr>
        <w:t>- SECRETÁRIO DA MESA -</w:t>
      </w:r>
    </w:p>
    <w:sectPr w:rsidR="00182503" w:rsidRPr="00160DB6" w:rsidSect="00F84F32">
      <w:headerReference w:type="default" r:id="rId8"/>
      <w:footerReference w:type="default" r:id="rId9"/>
      <w:pgSz w:w="11906" w:h="16838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B0B48" w14:textId="77777777" w:rsidR="00906F04" w:rsidRDefault="00906F04" w:rsidP="00C90704">
      <w:pPr>
        <w:spacing w:after="0" w:line="240" w:lineRule="auto"/>
      </w:pPr>
      <w:r>
        <w:separator/>
      </w:r>
    </w:p>
  </w:endnote>
  <w:endnote w:type="continuationSeparator" w:id="0">
    <w:p w14:paraId="26F73957" w14:textId="77777777" w:rsidR="00906F04" w:rsidRDefault="00906F04" w:rsidP="00C90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107E0" w14:textId="40871367" w:rsidR="00C90704" w:rsidRDefault="0040778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0FE7956" wp14:editId="131ABD3F">
          <wp:simplePos x="0" y="0"/>
          <wp:positionH relativeFrom="margin">
            <wp:align>center</wp:align>
          </wp:positionH>
          <wp:positionV relativeFrom="paragraph">
            <wp:posOffset>-883920</wp:posOffset>
          </wp:positionV>
          <wp:extent cx="7598112" cy="1481381"/>
          <wp:effectExtent l="0" t="0" r="3175" b="5080"/>
          <wp:wrapNone/>
          <wp:docPr id="212629946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299468" name="Imagem 21262994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112" cy="1481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A27BF" w14:textId="77777777" w:rsidR="00906F04" w:rsidRDefault="00906F04" w:rsidP="00C90704">
      <w:pPr>
        <w:spacing w:after="0" w:line="240" w:lineRule="auto"/>
      </w:pPr>
      <w:r>
        <w:separator/>
      </w:r>
    </w:p>
  </w:footnote>
  <w:footnote w:type="continuationSeparator" w:id="0">
    <w:p w14:paraId="47C59004" w14:textId="77777777" w:rsidR="00906F04" w:rsidRDefault="00906F04" w:rsidP="00C90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F2223" w14:textId="77777777" w:rsidR="00C90704" w:rsidRPr="00C90704" w:rsidRDefault="00C90704" w:rsidP="00C9070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45309A5" wp14:editId="50A5B0EB">
          <wp:simplePos x="0" y="0"/>
          <wp:positionH relativeFrom="column">
            <wp:posOffset>-1080135</wp:posOffset>
          </wp:positionH>
          <wp:positionV relativeFrom="paragraph">
            <wp:posOffset>-478154</wp:posOffset>
          </wp:positionV>
          <wp:extent cx="7562850" cy="11620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65188"/>
    <w:multiLevelType w:val="multilevel"/>
    <w:tmpl w:val="158A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CB416D"/>
    <w:multiLevelType w:val="multilevel"/>
    <w:tmpl w:val="62C6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B77E40"/>
    <w:multiLevelType w:val="multilevel"/>
    <w:tmpl w:val="861E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FF5376"/>
    <w:multiLevelType w:val="multilevel"/>
    <w:tmpl w:val="1870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2C2247"/>
    <w:multiLevelType w:val="hybridMultilevel"/>
    <w:tmpl w:val="74987EAA"/>
    <w:lvl w:ilvl="0" w:tplc="530A35D4">
      <w:start w:val="1"/>
      <w:numFmt w:val="decimalZero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E5974"/>
    <w:multiLevelType w:val="hybridMultilevel"/>
    <w:tmpl w:val="112E7384"/>
    <w:lvl w:ilvl="0" w:tplc="D93A3D04">
      <w:start w:val="1"/>
      <w:numFmt w:val="decimalZero"/>
      <w:lvlText w:val="%1-"/>
      <w:lvlJc w:val="left"/>
      <w:pPr>
        <w:ind w:left="9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95" w:hanging="360"/>
      </w:pPr>
    </w:lvl>
    <w:lvl w:ilvl="2" w:tplc="0416001B" w:tentative="1">
      <w:start w:val="1"/>
      <w:numFmt w:val="lowerRoman"/>
      <w:lvlText w:val="%3."/>
      <w:lvlJc w:val="right"/>
      <w:pPr>
        <w:ind w:left="2415" w:hanging="180"/>
      </w:pPr>
    </w:lvl>
    <w:lvl w:ilvl="3" w:tplc="0416000F" w:tentative="1">
      <w:start w:val="1"/>
      <w:numFmt w:val="decimal"/>
      <w:lvlText w:val="%4."/>
      <w:lvlJc w:val="left"/>
      <w:pPr>
        <w:ind w:left="3135" w:hanging="360"/>
      </w:pPr>
    </w:lvl>
    <w:lvl w:ilvl="4" w:tplc="04160019" w:tentative="1">
      <w:start w:val="1"/>
      <w:numFmt w:val="lowerLetter"/>
      <w:lvlText w:val="%5."/>
      <w:lvlJc w:val="left"/>
      <w:pPr>
        <w:ind w:left="3855" w:hanging="360"/>
      </w:pPr>
    </w:lvl>
    <w:lvl w:ilvl="5" w:tplc="0416001B" w:tentative="1">
      <w:start w:val="1"/>
      <w:numFmt w:val="lowerRoman"/>
      <w:lvlText w:val="%6."/>
      <w:lvlJc w:val="right"/>
      <w:pPr>
        <w:ind w:left="4575" w:hanging="180"/>
      </w:pPr>
    </w:lvl>
    <w:lvl w:ilvl="6" w:tplc="0416000F" w:tentative="1">
      <w:start w:val="1"/>
      <w:numFmt w:val="decimal"/>
      <w:lvlText w:val="%7."/>
      <w:lvlJc w:val="left"/>
      <w:pPr>
        <w:ind w:left="5295" w:hanging="360"/>
      </w:pPr>
    </w:lvl>
    <w:lvl w:ilvl="7" w:tplc="04160019" w:tentative="1">
      <w:start w:val="1"/>
      <w:numFmt w:val="lowerLetter"/>
      <w:lvlText w:val="%8."/>
      <w:lvlJc w:val="left"/>
      <w:pPr>
        <w:ind w:left="6015" w:hanging="360"/>
      </w:pPr>
    </w:lvl>
    <w:lvl w:ilvl="8" w:tplc="0416001B" w:tentative="1">
      <w:start w:val="1"/>
      <w:numFmt w:val="lowerRoman"/>
      <w:lvlText w:val="%9."/>
      <w:lvlJc w:val="right"/>
      <w:pPr>
        <w:ind w:left="6735" w:hanging="180"/>
      </w:pPr>
    </w:lvl>
  </w:abstractNum>
  <w:num w:numId="1" w16cid:durableId="1770001300">
    <w:abstractNumId w:val="5"/>
  </w:num>
  <w:num w:numId="2" w16cid:durableId="365105499">
    <w:abstractNumId w:val="4"/>
  </w:num>
  <w:num w:numId="3" w16cid:durableId="321392367">
    <w:abstractNumId w:val="0"/>
  </w:num>
  <w:num w:numId="4" w16cid:durableId="1227255491">
    <w:abstractNumId w:val="3"/>
  </w:num>
  <w:num w:numId="5" w16cid:durableId="25953013">
    <w:abstractNumId w:val="1"/>
  </w:num>
  <w:num w:numId="6" w16cid:durableId="31998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04"/>
    <w:rsid w:val="000043AA"/>
    <w:rsid w:val="00005A7E"/>
    <w:rsid w:val="00006120"/>
    <w:rsid w:val="00012252"/>
    <w:rsid w:val="000176F3"/>
    <w:rsid w:val="0002095B"/>
    <w:rsid w:val="00021379"/>
    <w:rsid w:val="00023D70"/>
    <w:rsid w:val="0002561E"/>
    <w:rsid w:val="00027465"/>
    <w:rsid w:val="000329F2"/>
    <w:rsid w:val="0003393D"/>
    <w:rsid w:val="00033BD1"/>
    <w:rsid w:val="000351B5"/>
    <w:rsid w:val="0003643A"/>
    <w:rsid w:val="00036ACD"/>
    <w:rsid w:val="00036D78"/>
    <w:rsid w:val="0004283A"/>
    <w:rsid w:val="00045C54"/>
    <w:rsid w:val="000479F8"/>
    <w:rsid w:val="00050B67"/>
    <w:rsid w:val="000537DC"/>
    <w:rsid w:val="00053C3C"/>
    <w:rsid w:val="00060899"/>
    <w:rsid w:val="0006195D"/>
    <w:rsid w:val="00063E5D"/>
    <w:rsid w:val="00065F9A"/>
    <w:rsid w:val="0007119C"/>
    <w:rsid w:val="00076143"/>
    <w:rsid w:val="00084751"/>
    <w:rsid w:val="0009137B"/>
    <w:rsid w:val="00092322"/>
    <w:rsid w:val="0009363A"/>
    <w:rsid w:val="00096B0F"/>
    <w:rsid w:val="00097A74"/>
    <w:rsid w:val="000A3C4B"/>
    <w:rsid w:val="000A4667"/>
    <w:rsid w:val="000A50BD"/>
    <w:rsid w:val="000A6ABF"/>
    <w:rsid w:val="000A6C34"/>
    <w:rsid w:val="000A7156"/>
    <w:rsid w:val="000B4346"/>
    <w:rsid w:val="000B45AB"/>
    <w:rsid w:val="000B472F"/>
    <w:rsid w:val="000B50DA"/>
    <w:rsid w:val="000C1A53"/>
    <w:rsid w:val="000C4A42"/>
    <w:rsid w:val="000C5A16"/>
    <w:rsid w:val="000D0A4F"/>
    <w:rsid w:val="000D173F"/>
    <w:rsid w:val="000D3DE7"/>
    <w:rsid w:val="000D3FC1"/>
    <w:rsid w:val="000D747F"/>
    <w:rsid w:val="000E14CE"/>
    <w:rsid w:val="000E4829"/>
    <w:rsid w:val="000E4B11"/>
    <w:rsid w:val="000E4C03"/>
    <w:rsid w:val="000E5939"/>
    <w:rsid w:val="000F0F4D"/>
    <w:rsid w:val="000F469B"/>
    <w:rsid w:val="000F554C"/>
    <w:rsid w:val="0010208D"/>
    <w:rsid w:val="00105C5F"/>
    <w:rsid w:val="00110022"/>
    <w:rsid w:val="00110374"/>
    <w:rsid w:val="00110E9C"/>
    <w:rsid w:val="00113214"/>
    <w:rsid w:val="00120045"/>
    <w:rsid w:val="0012629D"/>
    <w:rsid w:val="00131C95"/>
    <w:rsid w:val="001341E7"/>
    <w:rsid w:val="00137648"/>
    <w:rsid w:val="0015039E"/>
    <w:rsid w:val="00155219"/>
    <w:rsid w:val="0015524C"/>
    <w:rsid w:val="0016030B"/>
    <w:rsid w:val="00160DB6"/>
    <w:rsid w:val="00162E69"/>
    <w:rsid w:val="00166DAB"/>
    <w:rsid w:val="00167862"/>
    <w:rsid w:val="0017223B"/>
    <w:rsid w:val="001802D9"/>
    <w:rsid w:val="00180BF9"/>
    <w:rsid w:val="00182503"/>
    <w:rsid w:val="00182D31"/>
    <w:rsid w:val="00183528"/>
    <w:rsid w:val="00184D6C"/>
    <w:rsid w:val="00185A12"/>
    <w:rsid w:val="00190D93"/>
    <w:rsid w:val="001932D5"/>
    <w:rsid w:val="001937E4"/>
    <w:rsid w:val="0019395C"/>
    <w:rsid w:val="00193A2C"/>
    <w:rsid w:val="001A2B01"/>
    <w:rsid w:val="001A2BAE"/>
    <w:rsid w:val="001A4295"/>
    <w:rsid w:val="001A44BB"/>
    <w:rsid w:val="001B179E"/>
    <w:rsid w:val="001B21C9"/>
    <w:rsid w:val="001B6ACE"/>
    <w:rsid w:val="001B7B5F"/>
    <w:rsid w:val="001C6BEA"/>
    <w:rsid w:val="001C6E77"/>
    <w:rsid w:val="001D2314"/>
    <w:rsid w:val="001D4723"/>
    <w:rsid w:val="001D4C82"/>
    <w:rsid w:val="001E6D8A"/>
    <w:rsid w:val="001F3555"/>
    <w:rsid w:val="001F713C"/>
    <w:rsid w:val="001F768D"/>
    <w:rsid w:val="00200CBD"/>
    <w:rsid w:val="002018B5"/>
    <w:rsid w:val="00203538"/>
    <w:rsid w:val="0020656E"/>
    <w:rsid w:val="00206A02"/>
    <w:rsid w:val="00206BA8"/>
    <w:rsid w:val="0021222E"/>
    <w:rsid w:val="00212D3D"/>
    <w:rsid w:val="002143E3"/>
    <w:rsid w:val="00214820"/>
    <w:rsid w:val="00215069"/>
    <w:rsid w:val="00215494"/>
    <w:rsid w:val="00216B6D"/>
    <w:rsid w:val="00216E24"/>
    <w:rsid w:val="00221350"/>
    <w:rsid w:val="00223130"/>
    <w:rsid w:val="00224332"/>
    <w:rsid w:val="0022472E"/>
    <w:rsid w:val="00225E9A"/>
    <w:rsid w:val="0022710B"/>
    <w:rsid w:val="002273E0"/>
    <w:rsid w:val="002275F5"/>
    <w:rsid w:val="00233638"/>
    <w:rsid w:val="00233F92"/>
    <w:rsid w:val="00237908"/>
    <w:rsid w:val="00237AFE"/>
    <w:rsid w:val="002449F8"/>
    <w:rsid w:val="00246650"/>
    <w:rsid w:val="00250179"/>
    <w:rsid w:val="002504BD"/>
    <w:rsid w:val="00253187"/>
    <w:rsid w:val="002555E6"/>
    <w:rsid w:val="00256A42"/>
    <w:rsid w:val="00257A1B"/>
    <w:rsid w:val="00260F9C"/>
    <w:rsid w:val="00271148"/>
    <w:rsid w:val="002732EA"/>
    <w:rsid w:val="00276430"/>
    <w:rsid w:val="00283624"/>
    <w:rsid w:val="00283D94"/>
    <w:rsid w:val="0028612D"/>
    <w:rsid w:val="00286807"/>
    <w:rsid w:val="002914D0"/>
    <w:rsid w:val="00291B30"/>
    <w:rsid w:val="002929EC"/>
    <w:rsid w:val="00292FA5"/>
    <w:rsid w:val="00293354"/>
    <w:rsid w:val="002976F5"/>
    <w:rsid w:val="00297935"/>
    <w:rsid w:val="00297FE9"/>
    <w:rsid w:val="002A1FC9"/>
    <w:rsid w:val="002B39CF"/>
    <w:rsid w:val="002B568D"/>
    <w:rsid w:val="002C1B9F"/>
    <w:rsid w:val="002C53DF"/>
    <w:rsid w:val="002C602D"/>
    <w:rsid w:val="002C6527"/>
    <w:rsid w:val="002D0D62"/>
    <w:rsid w:val="002D14CA"/>
    <w:rsid w:val="002D2EB5"/>
    <w:rsid w:val="002D32DF"/>
    <w:rsid w:val="002D5A84"/>
    <w:rsid w:val="002D5E8C"/>
    <w:rsid w:val="002D7A4A"/>
    <w:rsid w:val="002D7EF8"/>
    <w:rsid w:val="002E1587"/>
    <w:rsid w:val="002E19B5"/>
    <w:rsid w:val="002E2F32"/>
    <w:rsid w:val="002E54C1"/>
    <w:rsid w:val="002E644C"/>
    <w:rsid w:val="002F240C"/>
    <w:rsid w:val="002F38D6"/>
    <w:rsid w:val="002F63B2"/>
    <w:rsid w:val="002F745E"/>
    <w:rsid w:val="003013E7"/>
    <w:rsid w:val="00306EA3"/>
    <w:rsid w:val="00316925"/>
    <w:rsid w:val="00317951"/>
    <w:rsid w:val="00323070"/>
    <w:rsid w:val="003232F3"/>
    <w:rsid w:val="00327EDA"/>
    <w:rsid w:val="00330997"/>
    <w:rsid w:val="00336154"/>
    <w:rsid w:val="003364C0"/>
    <w:rsid w:val="00337E8B"/>
    <w:rsid w:val="0034173B"/>
    <w:rsid w:val="00341B5B"/>
    <w:rsid w:val="00344ED7"/>
    <w:rsid w:val="00345B71"/>
    <w:rsid w:val="00345C86"/>
    <w:rsid w:val="00346179"/>
    <w:rsid w:val="00346F9F"/>
    <w:rsid w:val="00347491"/>
    <w:rsid w:val="003515D0"/>
    <w:rsid w:val="003518E6"/>
    <w:rsid w:val="003535FA"/>
    <w:rsid w:val="0035388E"/>
    <w:rsid w:val="0036302C"/>
    <w:rsid w:val="00363330"/>
    <w:rsid w:val="00370DC6"/>
    <w:rsid w:val="00376353"/>
    <w:rsid w:val="003766AD"/>
    <w:rsid w:val="003825B6"/>
    <w:rsid w:val="003855F0"/>
    <w:rsid w:val="00386870"/>
    <w:rsid w:val="00386DBB"/>
    <w:rsid w:val="0038728C"/>
    <w:rsid w:val="00392699"/>
    <w:rsid w:val="003A065C"/>
    <w:rsid w:val="003A21CF"/>
    <w:rsid w:val="003A3AEA"/>
    <w:rsid w:val="003A54E7"/>
    <w:rsid w:val="003A5A0E"/>
    <w:rsid w:val="003A6180"/>
    <w:rsid w:val="003B2D54"/>
    <w:rsid w:val="003B3EEE"/>
    <w:rsid w:val="003B418F"/>
    <w:rsid w:val="003B504B"/>
    <w:rsid w:val="003B5EEB"/>
    <w:rsid w:val="003D08E5"/>
    <w:rsid w:val="003E03CC"/>
    <w:rsid w:val="003E27E7"/>
    <w:rsid w:val="003E3CBB"/>
    <w:rsid w:val="003E61A2"/>
    <w:rsid w:val="003E6597"/>
    <w:rsid w:val="003E688B"/>
    <w:rsid w:val="003E7C7B"/>
    <w:rsid w:val="003F0FED"/>
    <w:rsid w:val="003F1067"/>
    <w:rsid w:val="003F337B"/>
    <w:rsid w:val="003F71F7"/>
    <w:rsid w:val="00402F28"/>
    <w:rsid w:val="00404334"/>
    <w:rsid w:val="00406217"/>
    <w:rsid w:val="0040778B"/>
    <w:rsid w:val="004108E7"/>
    <w:rsid w:val="004125AA"/>
    <w:rsid w:val="00412CAC"/>
    <w:rsid w:val="004140BE"/>
    <w:rsid w:val="004175B1"/>
    <w:rsid w:val="00417A79"/>
    <w:rsid w:val="00417BB1"/>
    <w:rsid w:val="00420695"/>
    <w:rsid w:val="004226A7"/>
    <w:rsid w:val="004230E8"/>
    <w:rsid w:val="004240B6"/>
    <w:rsid w:val="00424A9D"/>
    <w:rsid w:val="004253E1"/>
    <w:rsid w:val="00430ED2"/>
    <w:rsid w:val="00436FE1"/>
    <w:rsid w:val="0044228F"/>
    <w:rsid w:val="00446721"/>
    <w:rsid w:val="004467B2"/>
    <w:rsid w:val="00451A8F"/>
    <w:rsid w:val="004520E0"/>
    <w:rsid w:val="0045292D"/>
    <w:rsid w:val="004558B2"/>
    <w:rsid w:val="00457354"/>
    <w:rsid w:val="004574EC"/>
    <w:rsid w:val="0046059A"/>
    <w:rsid w:val="00461310"/>
    <w:rsid w:val="00462256"/>
    <w:rsid w:val="0046237F"/>
    <w:rsid w:val="00464D10"/>
    <w:rsid w:val="00464F03"/>
    <w:rsid w:val="00465A43"/>
    <w:rsid w:val="004668FB"/>
    <w:rsid w:val="00467461"/>
    <w:rsid w:val="00471CE9"/>
    <w:rsid w:val="00472F04"/>
    <w:rsid w:val="00473719"/>
    <w:rsid w:val="00473AE0"/>
    <w:rsid w:val="004740BC"/>
    <w:rsid w:val="00480082"/>
    <w:rsid w:val="00481D29"/>
    <w:rsid w:val="004868BF"/>
    <w:rsid w:val="00490665"/>
    <w:rsid w:val="0049394B"/>
    <w:rsid w:val="00496DE4"/>
    <w:rsid w:val="004A0FE8"/>
    <w:rsid w:val="004A683B"/>
    <w:rsid w:val="004A6E53"/>
    <w:rsid w:val="004B0F0B"/>
    <w:rsid w:val="004B1540"/>
    <w:rsid w:val="004B29C6"/>
    <w:rsid w:val="004B4F6F"/>
    <w:rsid w:val="004C410B"/>
    <w:rsid w:val="004C529D"/>
    <w:rsid w:val="004C5726"/>
    <w:rsid w:val="004C656C"/>
    <w:rsid w:val="004D0CD3"/>
    <w:rsid w:val="004D1339"/>
    <w:rsid w:val="004D27AE"/>
    <w:rsid w:val="004D3E8A"/>
    <w:rsid w:val="004D4335"/>
    <w:rsid w:val="004E1499"/>
    <w:rsid w:val="004E1ADE"/>
    <w:rsid w:val="004E3EE5"/>
    <w:rsid w:val="004E6F45"/>
    <w:rsid w:val="004F003E"/>
    <w:rsid w:val="004F3293"/>
    <w:rsid w:val="004F6680"/>
    <w:rsid w:val="004F712E"/>
    <w:rsid w:val="00501CB3"/>
    <w:rsid w:val="00502AFF"/>
    <w:rsid w:val="00505207"/>
    <w:rsid w:val="00506D53"/>
    <w:rsid w:val="00513C0A"/>
    <w:rsid w:val="00521356"/>
    <w:rsid w:val="00522204"/>
    <w:rsid w:val="0052353D"/>
    <w:rsid w:val="00532B34"/>
    <w:rsid w:val="0053728A"/>
    <w:rsid w:val="00546A04"/>
    <w:rsid w:val="005504C0"/>
    <w:rsid w:val="00556737"/>
    <w:rsid w:val="00563723"/>
    <w:rsid w:val="00567A92"/>
    <w:rsid w:val="00570C01"/>
    <w:rsid w:val="00572EA4"/>
    <w:rsid w:val="0057432E"/>
    <w:rsid w:val="00580833"/>
    <w:rsid w:val="005808F0"/>
    <w:rsid w:val="00580932"/>
    <w:rsid w:val="0058343D"/>
    <w:rsid w:val="00584047"/>
    <w:rsid w:val="0058562B"/>
    <w:rsid w:val="00587BDA"/>
    <w:rsid w:val="00590B7B"/>
    <w:rsid w:val="00593D18"/>
    <w:rsid w:val="00594CC1"/>
    <w:rsid w:val="00597442"/>
    <w:rsid w:val="005A0D3B"/>
    <w:rsid w:val="005A1BB1"/>
    <w:rsid w:val="005A5EC7"/>
    <w:rsid w:val="005A6205"/>
    <w:rsid w:val="005B1AAD"/>
    <w:rsid w:val="005B233A"/>
    <w:rsid w:val="005B34BE"/>
    <w:rsid w:val="005B5364"/>
    <w:rsid w:val="005B5ADB"/>
    <w:rsid w:val="005B73AE"/>
    <w:rsid w:val="005B7642"/>
    <w:rsid w:val="005C3663"/>
    <w:rsid w:val="005C3B61"/>
    <w:rsid w:val="005C4D9E"/>
    <w:rsid w:val="005C6154"/>
    <w:rsid w:val="005C6444"/>
    <w:rsid w:val="005C79F5"/>
    <w:rsid w:val="005D2DE0"/>
    <w:rsid w:val="005D5692"/>
    <w:rsid w:val="005D59B7"/>
    <w:rsid w:val="005D5E8A"/>
    <w:rsid w:val="005E1334"/>
    <w:rsid w:val="005E2AB2"/>
    <w:rsid w:val="005E5474"/>
    <w:rsid w:val="005E636C"/>
    <w:rsid w:val="005E734E"/>
    <w:rsid w:val="005F5643"/>
    <w:rsid w:val="005F587A"/>
    <w:rsid w:val="005F59A1"/>
    <w:rsid w:val="005F71A8"/>
    <w:rsid w:val="00600499"/>
    <w:rsid w:val="0060143F"/>
    <w:rsid w:val="00604AFC"/>
    <w:rsid w:val="00607D1A"/>
    <w:rsid w:val="006146F4"/>
    <w:rsid w:val="00615413"/>
    <w:rsid w:val="00617FC2"/>
    <w:rsid w:val="00620314"/>
    <w:rsid w:val="006206DF"/>
    <w:rsid w:val="0062327D"/>
    <w:rsid w:val="00626717"/>
    <w:rsid w:val="00627A8E"/>
    <w:rsid w:val="00630AE4"/>
    <w:rsid w:val="006314BC"/>
    <w:rsid w:val="00633CF4"/>
    <w:rsid w:val="006355D3"/>
    <w:rsid w:val="00637FAF"/>
    <w:rsid w:val="006421B9"/>
    <w:rsid w:val="0064225C"/>
    <w:rsid w:val="00647F2F"/>
    <w:rsid w:val="00650EC7"/>
    <w:rsid w:val="00653B6F"/>
    <w:rsid w:val="00655A25"/>
    <w:rsid w:val="00662B51"/>
    <w:rsid w:val="00665A98"/>
    <w:rsid w:val="00671509"/>
    <w:rsid w:val="006722D6"/>
    <w:rsid w:val="00673456"/>
    <w:rsid w:val="006810AF"/>
    <w:rsid w:val="00681D42"/>
    <w:rsid w:val="006848B7"/>
    <w:rsid w:val="00687168"/>
    <w:rsid w:val="00687774"/>
    <w:rsid w:val="00687B04"/>
    <w:rsid w:val="00692873"/>
    <w:rsid w:val="00693D8D"/>
    <w:rsid w:val="00695C7D"/>
    <w:rsid w:val="006972FC"/>
    <w:rsid w:val="006A158D"/>
    <w:rsid w:val="006A16A5"/>
    <w:rsid w:val="006B0118"/>
    <w:rsid w:val="006B0C7D"/>
    <w:rsid w:val="006B36E3"/>
    <w:rsid w:val="006B66DF"/>
    <w:rsid w:val="006C40C3"/>
    <w:rsid w:val="006C75E4"/>
    <w:rsid w:val="006D2B6B"/>
    <w:rsid w:val="006D5C97"/>
    <w:rsid w:val="006E25BC"/>
    <w:rsid w:val="006E261E"/>
    <w:rsid w:val="006F2CE8"/>
    <w:rsid w:val="006F2ECE"/>
    <w:rsid w:val="006F3BB6"/>
    <w:rsid w:val="006F432E"/>
    <w:rsid w:val="006F580D"/>
    <w:rsid w:val="006F6BB8"/>
    <w:rsid w:val="006F79E1"/>
    <w:rsid w:val="007004AC"/>
    <w:rsid w:val="00700A02"/>
    <w:rsid w:val="00712992"/>
    <w:rsid w:val="0071415F"/>
    <w:rsid w:val="00714E2F"/>
    <w:rsid w:val="00715C5C"/>
    <w:rsid w:val="007206A3"/>
    <w:rsid w:val="0072252C"/>
    <w:rsid w:val="00722A44"/>
    <w:rsid w:val="00726397"/>
    <w:rsid w:val="00730417"/>
    <w:rsid w:val="00731AA8"/>
    <w:rsid w:val="00742B85"/>
    <w:rsid w:val="00747AA9"/>
    <w:rsid w:val="00752FAA"/>
    <w:rsid w:val="00757B65"/>
    <w:rsid w:val="0076115C"/>
    <w:rsid w:val="0076213E"/>
    <w:rsid w:val="0076761A"/>
    <w:rsid w:val="00767E91"/>
    <w:rsid w:val="00770989"/>
    <w:rsid w:val="00774351"/>
    <w:rsid w:val="007757C9"/>
    <w:rsid w:val="00776AE1"/>
    <w:rsid w:val="007800B4"/>
    <w:rsid w:val="007815C5"/>
    <w:rsid w:val="00782974"/>
    <w:rsid w:val="00784C50"/>
    <w:rsid w:val="00785B42"/>
    <w:rsid w:val="0078642D"/>
    <w:rsid w:val="00786C9C"/>
    <w:rsid w:val="007870AB"/>
    <w:rsid w:val="00787288"/>
    <w:rsid w:val="007877FE"/>
    <w:rsid w:val="00787D66"/>
    <w:rsid w:val="007955A2"/>
    <w:rsid w:val="007A1D66"/>
    <w:rsid w:val="007A3A6A"/>
    <w:rsid w:val="007A733A"/>
    <w:rsid w:val="007C0367"/>
    <w:rsid w:val="007C2537"/>
    <w:rsid w:val="007C3906"/>
    <w:rsid w:val="007C7E57"/>
    <w:rsid w:val="007D01B9"/>
    <w:rsid w:val="007D1F1E"/>
    <w:rsid w:val="007D36E0"/>
    <w:rsid w:val="007D3C34"/>
    <w:rsid w:val="007D6CDB"/>
    <w:rsid w:val="007E2346"/>
    <w:rsid w:val="007E297B"/>
    <w:rsid w:val="007E3758"/>
    <w:rsid w:val="007E50E3"/>
    <w:rsid w:val="007E6E66"/>
    <w:rsid w:val="007E79FC"/>
    <w:rsid w:val="007F4577"/>
    <w:rsid w:val="007F5EDB"/>
    <w:rsid w:val="007F750B"/>
    <w:rsid w:val="007F7E0A"/>
    <w:rsid w:val="00802A45"/>
    <w:rsid w:val="00802C37"/>
    <w:rsid w:val="00805C66"/>
    <w:rsid w:val="00807820"/>
    <w:rsid w:val="008108CE"/>
    <w:rsid w:val="00811199"/>
    <w:rsid w:val="00812D48"/>
    <w:rsid w:val="00813DD3"/>
    <w:rsid w:val="00815975"/>
    <w:rsid w:val="008177A1"/>
    <w:rsid w:val="00817B48"/>
    <w:rsid w:val="008226E8"/>
    <w:rsid w:val="0082645E"/>
    <w:rsid w:val="00826A2D"/>
    <w:rsid w:val="008278D7"/>
    <w:rsid w:val="008279DE"/>
    <w:rsid w:val="008315D8"/>
    <w:rsid w:val="00831F49"/>
    <w:rsid w:val="008328CE"/>
    <w:rsid w:val="008361BD"/>
    <w:rsid w:val="008415FD"/>
    <w:rsid w:val="00844D3C"/>
    <w:rsid w:val="008466DF"/>
    <w:rsid w:val="00847E2D"/>
    <w:rsid w:val="008500C2"/>
    <w:rsid w:val="008567CB"/>
    <w:rsid w:val="0086074A"/>
    <w:rsid w:val="00861832"/>
    <w:rsid w:val="0086332E"/>
    <w:rsid w:val="0086337B"/>
    <w:rsid w:val="0086717C"/>
    <w:rsid w:val="00867FD9"/>
    <w:rsid w:val="00871FF9"/>
    <w:rsid w:val="0088220F"/>
    <w:rsid w:val="00883DDD"/>
    <w:rsid w:val="0088492A"/>
    <w:rsid w:val="008850F5"/>
    <w:rsid w:val="008858E9"/>
    <w:rsid w:val="008877EA"/>
    <w:rsid w:val="008900C0"/>
    <w:rsid w:val="008907F1"/>
    <w:rsid w:val="00892C95"/>
    <w:rsid w:val="00893949"/>
    <w:rsid w:val="0089514D"/>
    <w:rsid w:val="008A0111"/>
    <w:rsid w:val="008A21E6"/>
    <w:rsid w:val="008A7CCE"/>
    <w:rsid w:val="008B1562"/>
    <w:rsid w:val="008C15C0"/>
    <w:rsid w:val="008C2563"/>
    <w:rsid w:val="008C3153"/>
    <w:rsid w:val="008C3722"/>
    <w:rsid w:val="008C5203"/>
    <w:rsid w:val="008C5247"/>
    <w:rsid w:val="008C62D5"/>
    <w:rsid w:val="008C62F3"/>
    <w:rsid w:val="008C6914"/>
    <w:rsid w:val="008C69E3"/>
    <w:rsid w:val="008D3D8A"/>
    <w:rsid w:val="008D59A4"/>
    <w:rsid w:val="008E0873"/>
    <w:rsid w:val="008E1128"/>
    <w:rsid w:val="008E231D"/>
    <w:rsid w:val="008E5D70"/>
    <w:rsid w:val="008E66CA"/>
    <w:rsid w:val="008F038D"/>
    <w:rsid w:val="008F0661"/>
    <w:rsid w:val="008F2DE8"/>
    <w:rsid w:val="009030A7"/>
    <w:rsid w:val="00904095"/>
    <w:rsid w:val="00904B81"/>
    <w:rsid w:val="00906F04"/>
    <w:rsid w:val="00907ADB"/>
    <w:rsid w:val="00907BC7"/>
    <w:rsid w:val="00907F21"/>
    <w:rsid w:val="009154F5"/>
    <w:rsid w:val="00922BEC"/>
    <w:rsid w:val="00923B2D"/>
    <w:rsid w:val="00927DB7"/>
    <w:rsid w:val="00933ECE"/>
    <w:rsid w:val="00934994"/>
    <w:rsid w:val="00934CFE"/>
    <w:rsid w:val="0093518C"/>
    <w:rsid w:val="00940E05"/>
    <w:rsid w:val="00941047"/>
    <w:rsid w:val="00943F38"/>
    <w:rsid w:val="00944B70"/>
    <w:rsid w:val="0094786B"/>
    <w:rsid w:val="00952123"/>
    <w:rsid w:val="009530DA"/>
    <w:rsid w:val="00953EFC"/>
    <w:rsid w:val="00954FB4"/>
    <w:rsid w:val="009603D6"/>
    <w:rsid w:val="00960BAF"/>
    <w:rsid w:val="00961C58"/>
    <w:rsid w:val="009650C0"/>
    <w:rsid w:val="009706EA"/>
    <w:rsid w:val="009730F6"/>
    <w:rsid w:val="009753F3"/>
    <w:rsid w:val="009765BF"/>
    <w:rsid w:val="009851FD"/>
    <w:rsid w:val="009905F7"/>
    <w:rsid w:val="0099320F"/>
    <w:rsid w:val="00993A7D"/>
    <w:rsid w:val="00996043"/>
    <w:rsid w:val="00997490"/>
    <w:rsid w:val="009A14AD"/>
    <w:rsid w:val="009A150B"/>
    <w:rsid w:val="009A4695"/>
    <w:rsid w:val="009A6B38"/>
    <w:rsid w:val="009A7303"/>
    <w:rsid w:val="009B1E01"/>
    <w:rsid w:val="009B2936"/>
    <w:rsid w:val="009B2F0C"/>
    <w:rsid w:val="009B33F7"/>
    <w:rsid w:val="009B5A9D"/>
    <w:rsid w:val="009B6630"/>
    <w:rsid w:val="009B7F29"/>
    <w:rsid w:val="009C0459"/>
    <w:rsid w:val="009C08E3"/>
    <w:rsid w:val="009C4F5D"/>
    <w:rsid w:val="009D1AFB"/>
    <w:rsid w:val="009D1D3E"/>
    <w:rsid w:val="009D2D6A"/>
    <w:rsid w:val="009D381D"/>
    <w:rsid w:val="009E3309"/>
    <w:rsid w:val="009E4952"/>
    <w:rsid w:val="009E7E69"/>
    <w:rsid w:val="009F20D1"/>
    <w:rsid w:val="009F4AD7"/>
    <w:rsid w:val="009F5BB6"/>
    <w:rsid w:val="009F5D4F"/>
    <w:rsid w:val="009F6BA4"/>
    <w:rsid w:val="009F7CD8"/>
    <w:rsid w:val="00A02640"/>
    <w:rsid w:val="00A1043B"/>
    <w:rsid w:val="00A1056C"/>
    <w:rsid w:val="00A10EC3"/>
    <w:rsid w:val="00A21EFC"/>
    <w:rsid w:val="00A32D23"/>
    <w:rsid w:val="00A33DF8"/>
    <w:rsid w:val="00A34317"/>
    <w:rsid w:val="00A3666D"/>
    <w:rsid w:val="00A3782B"/>
    <w:rsid w:val="00A41664"/>
    <w:rsid w:val="00A43161"/>
    <w:rsid w:val="00A439EF"/>
    <w:rsid w:val="00A4468C"/>
    <w:rsid w:val="00A44974"/>
    <w:rsid w:val="00A45B9D"/>
    <w:rsid w:val="00A50402"/>
    <w:rsid w:val="00A55320"/>
    <w:rsid w:val="00A56E0D"/>
    <w:rsid w:val="00A57B85"/>
    <w:rsid w:val="00A626B0"/>
    <w:rsid w:val="00A63753"/>
    <w:rsid w:val="00A637DB"/>
    <w:rsid w:val="00A640CA"/>
    <w:rsid w:val="00A6520E"/>
    <w:rsid w:val="00A6682C"/>
    <w:rsid w:val="00A676B5"/>
    <w:rsid w:val="00A71657"/>
    <w:rsid w:val="00A74646"/>
    <w:rsid w:val="00A76B03"/>
    <w:rsid w:val="00A76BBA"/>
    <w:rsid w:val="00A778D5"/>
    <w:rsid w:val="00A83369"/>
    <w:rsid w:val="00A9311B"/>
    <w:rsid w:val="00A95EDF"/>
    <w:rsid w:val="00AA146A"/>
    <w:rsid w:val="00AA3559"/>
    <w:rsid w:val="00AA3687"/>
    <w:rsid w:val="00AA665C"/>
    <w:rsid w:val="00AB0183"/>
    <w:rsid w:val="00AB07D8"/>
    <w:rsid w:val="00AB23DF"/>
    <w:rsid w:val="00AB6B6F"/>
    <w:rsid w:val="00AC0A6E"/>
    <w:rsid w:val="00AC23DF"/>
    <w:rsid w:val="00AC6A7B"/>
    <w:rsid w:val="00AD2077"/>
    <w:rsid w:val="00AD35A5"/>
    <w:rsid w:val="00AD3EC7"/>
    <w:rsid w:val="00AD7478"/>
    <w:rsid w:val="00AD7AE0"/>
    <w:rsid w:val="00AE11A1"/>
    <w:rsid w:val="00AE270D"/>
    <w:rsid w:val="00AE3689"/>
    <w:rsid w:val="00AE3B90"/>
    <w:rsid w:val="00AF0920"/>
    <w:rsid w:val="00AF18A0"/>
    <w:rsid w:val="00AF5945"/>
    <w:rsid w:val="00AF5B91"/>
    <w:rsid w:val="00AF6912"/>
    <w:rsid w:val="00B01192"/>
    <w:rsid w:val="00B016FA"/>
    <w:rsid w:val="00B118E7"/>
    <w:rsid w:val="00B11C7E"/>
    <w:rsid w:val="00B1217E"/>
    <w:rsid w:val="00B1737C"/>
    <w:rsid w:val="00B203DD"/>
    <w:rsid w:val="00B2278C"/>
    <w:rsid w:val="00B267CD"/>
    <w:rsid w:val="00B3456D"/>
    <w:rsid w:val="00B365CE"/>
    <w:rsid w:val="00B36F6F"/>
    <w:rsid w:val="00B44D68"/>
    <w:rsid w:val="00B514F9"/>
    <w:rsid w:val="00B51C58"/>
    <w:rsid w:val="00B5636A"/>
    <w:rsid w:val="00B56760"/>
    <w:rsid w:val="00B611BA"/>
    <w:rsid w:val="00B62CAB"/>
    <w:rsid w:val="00B639B2"/>
    <w:rsid w:val="00B644CB"/>
    <w:rsid w:val="00B6651D"/>
    <w:rsid w:val="00B714E9"/>
    <w:rsid w:val="00B730BC"/>
    <w:rsid w:val="00B75968"/>
    <w:rsid w:val="00B76305"/>
    <w:rsid w:val="00B7696E"/>
    <w:rsid w:val="00B76E0B"/>
    <w:rsid w:val="00B800FD"/>
    <w:rsid w:val="00B92355"/>
    <w:rsid w:val="00B979D4"/>
    <w:rsid w:val="00BA0191"/>
    <w:rsid w:val="00BA3E2A"/>
    <w:rsid w:val="00BA4DDB"/>
    <w:rsid w:val="00BA6386"/>
    <w:rsid w:val="00BB2177"/>
    <w:rsid w:val="00BC0582"/>
    <w:rsid w:val="00BC0F5D"/>
    <w:rsid w:val="00BC1103"/>
    <w:rsid w:val="00BC1EE6"/>
    <w:rsid w:val="00BC37D1"/>
    <w:rsid w:val="00BC3E11"/>
    <w:rsid w:val="00BD05E0"/>
    <w:rsid w:val="00BD46A5"/>
    <w:rsid w:val="00BD67EC"/>
    <w:rsid w:val="00BD7B4D"/>
    <w:rsid w:val="00BD7C4D"/>
    <w:rsid w:val="00BE03CB"/>
    <w:rsid w:val="00BE0D28"/>
    <w:rsid w:val="00BE1FCA"/>
    <w:rsid w:val="00BE4A2F"/>
    <w:rsid w:val="00BE7757"/>
    <w:rsid w:val="00BF1648"/>
    <w:rsid w:val="00BF1B2C"/>
    <w:rsid w:val="00BF2E45"/>
    <w:rsid w:val="00BF32A3"/>
    <w:rsid w:val="00BF32EF"/>
    <w:rsid w:val="00BF69A0"/>
    <w:rsid w:val="00C03D61"/>
    <w:rsid w:val="00C0484C"/>
    <w:rsid w:val="00C048F6"/>
    <w:rsid w:val="00C05B81"/>
    <w:rsid w:val="00C074B3"/>
    <w:rsid w:val="00C1092E"/>
    <w:rsid w:val="00C14A70"/>
    <w:rsid w:val="00C14D5B"/>
    <w:rsid w:val="00C21192"/>
    <w:rsid w:val="00C21865"/>
    <w:rsid w:val="00C3052C"/>
    <w:rsid w:val="00C30AC2"/>
    <w:rsid w:val="00C32FEE"/>
    <w:rsid w:val="00C362C9"/>
    <w:rsid w:val="00C405BA"/>
    <w:rsid w:val="00C51DB7"/>
    <w:rsid w:val="00C554A3"/>
    <w:rsid w:val="00C57B25"/>
    <w:rsid w:val="00C60B73"/>
    <w:rsid w:val="00C71C91"/>
    <w:rsid w:val="00C727B4"/>
    <w:rsid w:val="00C73A2D"/>
    <w:rsid w:val="00C74925"/>
    <w:rsid w:val="00C76B74"/>
    <w:rsid w:val="00C80A48"/>
    <w:rsid w:val="00C81C11"/>
    <w:rsid w:val="00C823D6"/>
    <w:rsid w:val="00C850D8"/>
    <w:rsid w:val="00C87A62"/>
    <w:rsid w:val="00C90704"/>
    <w:rsid w:val="00C91B07"/>
    <w:rsid w:val="00C91E46"/>
    <w:rsid w:val="00C92C70"/>
    <w:rsid w:val="00C93927"/>
    <w:rsid w:val="00CA1277"/>
    <w:rsid w:val="00CA376D"/>
    <w:rsid w:val="00CB007D"/>
    <w:rsid w:val="00CB1DF6"/>
    <w:rsid w:val="00CB6200"/>
    <w:rsid w:val="00CC071A"/>
    <w:rsid w:val="00CC4583"/>
    <w:rsid w:val="00CC587B"/>
    <w:rsid w:val="00CD71CE"/>
    <w:rsid w:val="00CE4F7F"/>
    <w:rsid w:val="00CE6120"/>
    <w:rsid w:val="00CF0F78"/>
    <w:rsid w:val="00CF1097"/>
    <w:rsid w:val="00CF5ED2"/>
    <w:rsid w:val="00CF7472"/>
    <w:rsid w:val="00CF797A"/>
    <w:rsid w:val="00D04625"/>
    <w:rsid w:val="00D05524"/>
    <w:rsid w:val="00D0759E"/>
    <w:rsid w:val="00D1440D"/>
    <w:rsid w:val="00D15161"/>
    <w:rsid w:val="00D16621"/>
    <w:rsid w:val="00D16F90"/>
    <w:rsid w:val="00D27FDD"/>
    <w:rsid w:val="00D314D8"/>
    <w:rsid w:val="00D319F3"/>
    <w:rsid w:val="00D35489"/>
    <w:rsid w:val="00D3628D"/>
    <w:rsid w:val="00D373D3"/>
    <w:rsid w:val="00D4284C"/>
    <w:rsid w:val="00D42A07"/>
    <w:rsid w:val="00D43060"/>
    <w:rsid w:val="00D43FF9"/>
    <w:rsid w:val="00D450E1"/>
    <w:rsid w:val="00D472E0"/>
    <w:rsid w:val="00D50819"/>
    <w:rsid w:val="00D573EA"/>
    <w:rsid w:val="00D5740E"/>
    <w:rsid w:val="00D57FF6"/>
    <w:rsid w:val="00D60D02"/>
    <w:rsid w:val="00D6179A"/>
    <w:rsid w:val="00D62848"/>
    <w:rsid w:val="00D6482E"/>
    <w:rsid w:val="00D67B1F"/>
    <w:rsid w:val="00D67E60"/>
    <w:rsid w:val="00D70974"/>
    <w:rsid w:val="00D72685"/>
    <w:rsid w:val="00D73E08"/>
    <w:rsid w:val="00D74238"/>
    <w:rsid w:val="00D74D87"/>
    <w:rsid w:val="00D76504"/>
    <w:rsid w:val="00D8090D"/>
    <w:rsid w:val="00D82675"/>
    <w:rsid w:val="00D90CCB"/>
    <w:rsid w:val="00D94536"/>
    <w:rsid w:val="00D9618E"/>
    <w:rsid w:val="00D97D22"/>
    <w:rsid w:val="00DA094E"/>
    <w:rsid w:val="00DA1F35"/>
    <w:rsid w:val="00DA34D4"/>
    <w:rsid w:val="00DA3EAA"/>
    <w:rsid w:val="00DA640D"/>
    <w:rsid w:val="00DB1560"/>
    <w:rsid w:val="00DB1DFF"/>
    <w:rsid w:val="00DB258F"/>
    <w:rsid w:val="00DB2903"/>
    <w:rsid w:val="00DB4D1D"/>
    <w:rsid w:val="00DB59FD"/>
    <w:rsid w:val="00DC3468"/>
    <w:rsid w:val="00DC471D"/>
    <w:rsid w:val="00DC57CD"/>
    <w:rsid w:val="00DC6912"/>
    <w:rsid w:val="00DC75BE"/>
    <w:rsid w:val="00DC7E36"/>
    <w:rsid w:val="00DD1940"/>
    <w:rsid w:val="00DD3848"/>
    <w:rsid w:val="00DD3D17"/>
    <w:rsid w:val="00DD5713"/>
    <w:rsid w:val="00DD5A36"/>
    <w:rsid w:val="00DD5F44"/>
    <w:rsid w:val="00DD6C09"/>
    <w:rsid w:val="00DE103D"/>
    <w:rsid w:val="00DE1CA2"/>
    <w:rsid w:val="00DE281D"/>
    <w:rsid w:val="00DE49EE"/>
    <w:rsid w:val="00DF20E1"/>
    <w:rsid w:val="00DF2455"/>
    <w:rsid w:val="00DF277B"/>
    <w:rsid w:val="00DF3908"/>
    <w:rsid w:val="00DF40C4"/>
    <w:rsid w:val="00DF46DB"/>
    <w:rsid w:val="00DF7AAA"/>
    <w:rsid w:val="00E0033A"/>
    <w:rsid w:val="00E00C5F"/>
    <w:rsid w:val="00E00F1F"/>
    <w:rsid w:val="00E01B49"/>
    <w:rsid w:val="00E02EAE"/>
    <w:rsid w:val="00E067B7"/>
    <w:rsid w:val="00E0697B"/>
    <w:rsid w:val="00E07536"/>
    <w:rsid w:val="00E1400C"/>
    <w:rsid w:val="00E143FF"/>
    <w:rsid w:val="00E1695A"/>
    <w:rsid w:val="00E1705A"/>
    <w:rsid w:val="00E24105"/>
    <w:rsid w:val="00E24926"/>
    <w:rsid w:val="00E25EA9"/>
    <w:rsid w:val="00E2681C"/>
    <w:rsid w:val="00E27DD6"/>
    <w:rsid w:val="00E3040C"/>
    <w:rsid w:val="00E312E6"/>
    <w:rsid w:val="00E314C2"/>
    <w:rsid w:val="00E36114"/>
    <w:rsid w:val="00E426C7"/>
    <w:rsid w:val="00E426DB"/>
    <w:rsid w:val="00E42AB8"/>
    <w:rsid w:val="00E42C27"/>
    <w:rsid w:val="00E42C4B"/>
    <w:rsid w:val="00E454E8"/>
    <w:rsid w:val="00E51B3B"/>
    <w:rsid w:val="00E6162E"/>
    <w:rsid w:val="00E62197"/>
    <w:rsid w:val="00E62F71"/>
    <w:rsid w:val="00E631A6"/>
    <w:rsid w:val="00E65AB2"/>
    <w:rsid w:val="00E668D2"/>
    <w:rsid w:val="00E7013C"/>
    <w:rsid w:val="00E706CE"/>
    <w:rsid w:val="00E729BC"/>
    <w:rsid w:val="00E74056"/>
    <w:rsid w:val="00E7500D"/>
    <w:rsid w:val="00E83A0D"/>
    <w:rsid w:val="00E90735"/>
    <w:rsid w:val="00E90870"/>
    <w:rsid w:val="00E90C33"/>
    <w:rsid w:val="00E92088"/>
    <w:rsid w:val="00E97A78"/>
    <w:rsid w:val="00EA77D0"/>
    <w:rsid w:val="00EB08A0"/>
    <w:rsid w:val="00EB0C5E"/>
    <w:rsid w:val="00EB15CA"/>
    <w:rsid w:val="00EB22CE"/>
    <w:rsid w:val="00EB2D6E"/>
    <w:rsid w:val="00EB3747"/>
    <w:rsid w:val="00EB5B2E"/>
    <w:rsid w:val="00EB6F9F"/>
    <w:rsid w:val="00EB768C"/>
    <w:rsid w:val="00EB78C3"/>
    <w:rsid w:val="00EC4635"/>
    <w:rsid w:val="00EC65AF"/>
    <w:rsid w:val="00EC6FD8"/>
    <w:rsid w:val="00EC7D2E"/>
    <w:rsid w:val="00ED4CC6"/>
    <w:rsid w:val="00ED6C1B"/>
    <w:rsid w:val="00ED7E1E"/>
    <w:rsid w:val="00EE3ACB"/>
    <w:rsid w:val="00EE466E"/>
    <w:rsid w:val="00EE4AAB"/>
    <w:rsid w:val="00EE5311"/>
    <w:rsid w:val="00EE65E7"/>
    <w:rsid w:val="00EF3E68"/>
    <w:rsid w:val="00EF5581"/>
    <w:rsid w:val="00EF6167"/>
    <w:rsid w:val="00EF6535"/>
    <w:rsid w:val="00F02170"/>
    <w:rsid w:val="00F0277F"/>
    <w:rsid w:val="00F07822"/>
    <w:rsid w:val="00F11F13"/>
    <w:rsid w:val="00F122FC"/>
    <w:rsid w:val="00F14DE2"/>
    <w:rsid w:val="00F157D1"/>
    <w:rsid w:val="00F15E69"/>
    <w:rsid w:val="00F227D2"/>
    <w:rsid w:val="00F228BF"/>
    <w:rsid w:val="00F235AD"/>
    <w:rsid w:val="00F26192"/>
    <w:rsid w:val="00F269A9"/>
    <w:rsid w:val="00F30C48"/>
    <w:rsid w:val="00F33E5D"/>
    <w:rsid w:val="00F34C53"/>
    <w:rsid w:val="00F37B38"/>
    <w:rsid w:val="00F444BE"/>
    <w:rsid w:val="00F512B0"/>
    <w:rsid w:val="00F52AF0"/>
    <w:rsid w:val="00F52CB5"/>
    <w:rsid w:val="00F5543D"/>
    <w:rsid w:val="00F5546A"/>
    <w:rsid w:val="00F633F0"/>
    <w:rsid w:val="00F6418C"/>
    <w:rsid w:val="00F65616"/>
    <w:rsid w:val="00F66474"/>
    <w:rsid w:val="00F710BC"/>
    <w:rsid w:val="00F71A65"/>
    <w:rsid w:val="00F720FE"/>
    <w:rsid w:val="00F7355B"/>
    <w:rsid w:val="00F74507"/>
    <w:rsid w:val="00F74AA7"/>
    <w:rsid w:val="00F76D38"/>
    <w:rsid w:val="00F81008"/>
    <w:rsid w:val="00F81A28"/>
    <w:rsid w:val="00F83360"/>
    <w:rsid w:val="00F84F32"/>
    <w:rsid w:val="00F85E25"/>
    <w:rsid w:val="00F8647D"/>
    <w:rsid w:val="00F917FE"/>
    <w:rsid w:val="00F930C7"/>
    <w:rsid w:val="00F930D2"/>
    <w:rsid w:val="00F94A34"/>
    <w:rsid w:val="00F95493"/>
    <w:rsid w:val="00FA05A1"/>
    <w:rsid w:val="00FA0E7A"/>
    <w:rsid w:val="00FA23A2"/>
    <w:rsid w:val="00FA3797"/>
    <w:rsid w:val="00FA4CDE"/>
    <w:rsid w:val="00FA7033"/>
    <w:rsid w:val="00FB001B"/>
    <w:rsid w:val="00FB03DB"/>
    <w:rsid w:val="00FB0DD2"/>
    <w:rsid w:val="00FB2ABF"/>
    <w:rsid w:val="00FB6A2D"/>
    <w:rsid w:val="00FB7C29"/>
    <w:rsid w:val="00FC1CC6"/>
    <w:rsid w:val="00FC4BF9"/>
    <w:rsid w:val="00FD60F6"/>
    <w:rsid w:val="00FD644C"/>
    <w:rsid w:val="00FE14E1"/>
    <w:rsid w:val="00FE23DF"/>
    <w:rsid w:val="00FE3774"/>
    <w:rsid w:val="00FE440E"/>
    <w:rsid w:val="00FE4D25"/>
    <w:rsid w:val="00FE6A84"/>
    <w:rsid w:val="00FF49C2"/>
    <w:rsid w:val="00FF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6118C"/>
  <w15:chartTrackingRefBased/>
  <w15:docId w15:val="{7A720DD8-3B7D-4A71-BA91-E8EA348D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97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070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C90704"/>
  </w:style>
  <w:style w:type="paragraph" w:styleId="Rodap">
    <w:name w:val="footer"/>
    <w:basedOn w:val="Normal"/>
    <w:link w:val="RodapChar"/>
    <w:uiPriority w:val="99"/>
    <w:unhideWhenUsed/>
    <w:rsid w:val="00C9070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C90704"/>
  </w:style>
  <w:style w:type="character" w:customStyle="1" w:styleId="xbe">
    <w:name w:val="_xbe"/>
    <w:qFormat/>
    <w:rsid w:val="00DD3848"/>
  </w:style>
  <w:style w:type="character" w:customStyle="1" w:styleId="Corpodetexto2Char">
    <w:name w:val="Corpo de texto 2 Char"/>
    <w:link w:val="Corpodetexto2"/>
    <w:qFormat/>
    <w:rsid w:val="00DD3848"/>
    <w:rPr>
      <w:rFonts w:ascii="Times New Roman" w:eastAsia="Times New Roman" w:hAnsi="Times New Roman"/>
      <w:szCs w:val="24"/>
    </w:rPr>
  </w:style>
  <w:style w:type="paragraph" w:styleId="Corpodetexto2">
    <w:name w:val="Body Text 2"/>
    <w:basedOn w:val="Normal"/>
    <w:link w:val="Corpodetexto2Char"/>
    <w:qFormat/>
    <w:rsid w:val="00DD3848"/>
    <w:pPr>
      <w:spacing w:after="0" w:line="240" w:lineRule="auto"/>
      <w:jc w:val="both"/>
    </w:pPr>
    <w:rPr>
      <w:rFonts w:ascii="Times New Roman" w:eastAsia="Times New Roman" w:hAnsi="Times New Roman" w:cstheme="minorBidi"/>
      <w:szCs w:val="24"/>
    </w:rPr>
  </w:style>
  <w:style w:type="character" w:customStyle="1" w:styleId="Corpodetexto2Char1">
    <w:name w:val="Corpo de texto 2 Char1"/>
    <w:basedOn w:val="Fontepargpadro"/>
    <w:uiPriority w:val="99"/>
    <w:semiHidden/>
    <w:rsid w:val="00DD3848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DD3848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F6BB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B8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424A9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24A9D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4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A9D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7500D"/>
    <w:pPr>
      <w:ind w:left="720"/>
      <w:contextualSpacing/>
    </w:pPr>
  </w:style>
  <w:style w:type="table" w:styleId="Tabelacomgrade">
    <w:name w:val="Table Grid"/>
    <w:basedOn w:val="Tabelanormal"/>
    <w:uiPriority w:val="39"/>
    <w:rsid w:val="00FA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FA4C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FA4C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8F2DE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E297B"/>
    <w:rPr>
      <w:rFonts w:ascii="Times New Roman" w:hAnsi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7E297B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607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074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074A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07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074A"/>
    <w:rPr>
      <w:rFonts w:ascii="Calibri" w:eastAsia="Calibri" w:hAnsi="Calibri" w:cs="Times New Roman"/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286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W6qQWUpUfis?si=v89MFiEGM6BDMk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857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azine</dc:creator>
  <cp:keywords/>
  <dc:description/>
  <cp:lastModifiedBy>FÁBIO TRINDADE</cp:lastModifiedBy>
  <cp:revision>2</cp:revision>
  <cp:lastPrinted>2025-03-27T20:39:00Z</cp:lastPrinted>
  <dcterms:created xsi:type="dcterms:W3CDTF">2025-08-08T19:17:00Z</dcterms:created>
  <dcterms:modified xsi:type="dcterms:W3CDTF">2025-08-08T19:17:00Z</dcterms:modified>
</cp:coreProperties>
</file>