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08BDC478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2B78A4">
        <w:rPr>
          <w:rFonts w:ascii="Times New Roman" w:hAnsi="Times New Roman"/>
          <w:sz w:val="24"/>
          <w:szCs w:val="24"/>
        </w:rPr>
        <w:t>015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010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23D2D14F" w:rsidR="00BC1EE6" w:rsidRPr="00BC1EE6" w:rsidRDefault="002B78A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Secretário de Obras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090D3D5" w14:textId="32671B7B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451F56D3" w14:textId="1AE52D24" w:rsidR="00151897" w:rsidRPr="00151897" w:rsidRDefault="006D562B" w:rsidP="00151897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Manutenção com </w:t>
      </w:r>
      <w:proofErr w:type="spellStart"/>
      <w:r>
        <w:rPr>
          <w:rFonts w:ascii="Times New Roman" w:hAnsi="Times New Roman"/>
          <w:sz w:val="24"/>
          <w:szCs w:val="24"/>
        </w:rPr>
        <w:t>ensaibramento</w:t>
      </w:r>
      <w:proofErr w:type="spellEnd"/>
      <w:r w:rsidR="00151897" w:rsidRPr="00151897">
        <w:rPr>
          <w:rFonts w:ascii="Times New Roman" w:hAnsi="Times New Roman"/>
          <w:sz w:val="24"/>
          <w:szCs w:val="24"/>
        </w:rPr>
        <w:t xml:space="preserve"> das estradas na </w:t>
      </w:r>
      <w:r>
        <w:rPr>
          <w:rFonts w:ascii="Times New Roman" w:hAnsi="Times New Roman"/>
          <w:sz w:val="24"/>
          <w:szCs w:val="24"/>
        </w:rPr>
        <w:t xml:space="preserve">Barra de </w:t>
      </w:r>
      <w:r w:rsidR="00151897" w:rsidRPr="00151897">
        <w:rPr>
          <w:rFonts w:ascii="Times New Roman" w:hAnsi="Times New Roman"/>
          <w:sz w:val="24"/>
          <w:szCs w:val="24"/>
        </w:rPr>
        <w:t xml:space="preserve">Criciúma, </w:t>
      </w:r>
      <w:r>
        <w:rPr>
          <w:rFonts w:ascii="Times New Roman" w:hAnsi="Times New Roman"/>
          <w:sz w:val="24"/>
          <w:szCs w:val="24"/>
        </w:rPr>
        <w:t xml:space="preserve">próximo a propriedade do senhor </w:t>
      </w:r>
      <w:proofErr w:type="spellStart"/>
      <w:r>
        <w:rPr>
          <w:rFonts w:ascii="Times New Roman" w:hAnsi="Times New Roman"/>
          <w:sz w:val="24"/>
          <w:szCs w:val="24"/>
        </w:rPr>
        <w:t>Edio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151897" w:rsidRPr="00151897">
        <w:rPr>
          <w:rFonts w:ascii="Times New Roman" w:hAnsi="Times New Roman"/>
          <w:sz w:val="24"/>
          <w:szCs w:val="24"/>
        </w:rPr>
        <w:t>o acúmulo de barro tem impedido a passagem de transporte escolar e de trabalhadores da região;</w:t>
      </w:r>
      <w:bookmarkStart w:id="0" w:name="_GoBack"/>
      <w:bookmarkEnd w:id="0"/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07632347" w:rsidR="00BC1EE6" w:rsidRPr="00A81D62" w:rsidRDefault="00151897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João Brito Pereira Filho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8C9D9" w14:textId="77777777" w:rsidR="00E31EA5" w:rsidRDefault="00E31EA5" w:rsidP="00C90704">
      <w:pPr>
        <w:spacing w:after="0" w:line="240" w:lineRule="auto"/>
      </w:pPr>
      <w:r>
        <w:separator/>
      </w:r>
    </w:p>
  </w:endnote>
  <w:endnote w:type="continuationSeparator" w:id="0">
    <w:p w14:paraId="0639F19E" w14:textId="77777777" w:rsidR="00E31EA5" w:rsidRDefault="00E31EA5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8AB98" w14:textId="77777777" w:rsidR="00E31EA5" w:rsidRDefault="00E31EA5" w:rsidP="00C90704">
      <w:pPr>
        <w:spacing w:after="0" w:line="240" w:lineRule="auto"/>
      </w:pPr>
      <w:r>
        <w:separator/>
      </w:r>
    </w:p>
  </w:footnote>
  <w:footnote w:type="continuationSeparator" w:id="0">
    <w:p w14:paraId="40A38481" w14:textId="77777777" w:rsidR="00E31EA5" w:rsidRDefault="00E31EA5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20128"/>
    <w:multiLevelType w:val="hybridMultilevel"/>
    <w:tmpl w:val="1DC2E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0721F3"/>
    <w:rsid w:val="00151897"/>
    <w:rsid w:val="001D7E2E"/>
    <w:rsid w:val="00292FA5"/>
    <w:rsid w:val="002B78A4"/>
    <w:rsid w:val="002E54C1"/>
    <w:rsid w:val="00323070"/>
    <w:rsid w:val="00446721"/>
    <w:rsid w:val="00473719"/>
    <w:rsid w:val="00480082"/>
    <w:rsid w:val="004A67A6"/>
    <w:rsid w:val="005B2304"/>
    <w:rsid w:val="00640A85"/>
    <w:rsid w:val="006D562B"/>
    <w:rsid w:val="00787288"/>
    <w:rsid w:val="00807820"/>
    <w:rsid w:val="008907F1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D3848"/>
    <w:rsid w:val="00E07536"/>
    <w:rsid w:val="00E31EA5"/>
    <w:rsid w:val="00E83A0D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2023-02-10T18:57:00Z</cp:lastPrinted>
  <dcterms:created xsi:type="dcterms:W3CDTF">2023-02-10T19:00:00Z</dcterms:created>
  <dcterms:modified xsi:type="dcterms:W3CDTF">2023-02-10T19:00:00Z</dcterms:modified>
</cp:coreProperties>
</file>