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15588F9C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4A2F36">
        <w:rPr>
          <w:rFonts w:ascii="Arial" w:eastAsia="Arial" w:hAnsi="Arial" w:cs="Arial"/>
        </w:rPr>
        <w:t>72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2A51CB2C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562974">
        <w:rPr>
          <w:rFonts w:ascii="Arial" w:eastAsia="Arial" w:hAnsi="Arial" w:cs="Arial"/>
        </w:rPr>
        <w:t>João Brito Pereira F</w:t>
      </w:r>
      <w:r w:rsidR="004A2F36">
        <w:rPr>
          <w:rFonts w:ascii="Arial" w:eastAsia="Arial" w:hAnsi="Arial" w:cs="Arial"/>
        </w:rPr>
        <w:t>i</w:t>
      </w:r>
      <w:r w:rsidR="00562974">
        <w:rPr>
          <w:rFonts w:ascii="Arial" w:eastAsia="Arial" w:hAnsi="Arial" w:cs="Arial"/>
        </w:rPr>
        <w:t>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276B6BC7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562974">
        <w:rPr>
          <w:rFonts w:ascii="Arial" w:eastAsia="Arial" w:hAnsi="Arial" w:cs="Arial"/>
          <w:b/>
        </w:rPr>
        <w:t>JOÃO BRITO PEREIRA FILHO</w:t>
      </w:r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 xml:space="preserve">s seguintes </w:t>
      </w:r>
      <w:r w:rsidR="00824EE4">
        <w:rPr>
          <w:rFonts w:ascii="Arial" w:eastAsia="Arial" w:hAnsi="Arial" w:cs="Arial"/>
        </w:rPr>
        <w:t>indicações</w:t>
      </w:r>
      <w:r w:rsidR="00A46171">
        <w:rPr>
          <w:rFonts w:ascii="Arial" w:eastAsia="Arial" w:hAnsi="Arial" w:cs="Arial"/>
        </w:rPr>
        <w:t>:</w:t>
      </w:r>
    </w:p>
    <w:p w14:paraId="348AD0D4" w14:textId="781A161A" w:rsidR="00562974" w:rsidRDefault="00562974" w:rsidP="00562974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A56634">
        <w:rPr>
          <w:rFonts w:ascii="Arial" w:hAnsi="Arial" w:cs="Arial"/>
          <w:sz w:val="24"/>
          <w:szCs w:val="24"/>
        </w:rPr>
        <w:t xml:space="preserve">Iluminação no trevo da entrada da Comunidade de Santa Clara bairro </w:t>
      </w:r>
      <w:proofErr w:type="gramStart"/>
      <w:r w:rsidRPr="00A56634">
        <w:rPr>
          <w:rFonts w:ascii="Arial" w:hAnsi="Arial" w:cs="Arial"/>
          <w:sz w:val="24"/>
          <w:szCs w:val="24"/>
        </w:rPr>
        <w:t>dos Pontes</w:t>
      </w:r>
      <w:proofErr w:type="gramEnd"/>
      <w:r w:rsidRPr="00A56634">
        <w:rPr>
          <w:rFonts w:ascii="Arial" w:hAnsi="Arial" w:cs="Arial"/>
          <w:sz w:val="24"/>
          <w:szCs w:val="24"/>
        </w:rPr>
        <w:t>, o que proporcionar</w:t>
      </w:r>
      <w:r>
        <w:rPr>
          <w:rFonts w:ascii="Arial" w:hAnsi="Arial" w:cs="Arial"/>
          <w:sz w:val="24"/>
          <w:szCs w:val="24"/>
        </w:rPr>
        <w:t>á</w:t>
      </w:r>
      <w:r w:rsidRPr="00A56634">
        <w:rPr>
          <w:rFonts w:ascii="Arial" w:hAnsi="Arial" w:cs="Arial"/>
          <w:sz w:val="24"/>
          <w:szCs w:val="24"/>
        </w:rPr>
        <w:t xml:space="preserve"> mais segurança para os munícipes e preservação contra os acidentes</w:t>
      </w:r>
      <w:r>
        <w:rPr>
          <w:rFonts w:ascii="Arial" w:hAnsi="Arial" w:cs="Arial"/>
          <w:sz w:val="24"/>
          <w:szCs w:val="24"/>
        </w:rPr>
        <w:t xml:space="preserve"> de trânsito</w:t>
      </w:r>
      <w:r>
        <w:rPr>
          <w:rFonts w:ascii="Arial" w:hAnsi="Arial" w:cs="Arial"/>
          <w:sz w:val="24"/>
          <w:szCs w:val="24"/>
        </w:rPr>
        <w:t>;</w:t>
      </w:r>
    </w:p>
    <w:p w14:paraId="06C614D6" w14:textId="1EEC23DD" w:rsidR="00562974" w:rsidRDefault="00562974" w:rsidP="00562974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A56634">
        <w:rPr>
          <w:rFonts w:ascii="Arial" w:hAnsi="Arial" w:cs="Arial"/>
          <w:sz w:val="24"/>
          <w:szCs w:val="24"/>
        </w:rPr>
        <w:t xml:space="preserve">Ampliação do cemitério da Comunidade de </w:t>
      </w:r>
      <w:proofErr w:type="spellStart"/>
      <w:r w:rsidRPr="00A56634">
        <w:rPr>
          <w:rFonts w:ascii="Arial" w:hAnsi="Arial" w:cs="Arial"/>
          <w:sz w:val="24"/>
          <w:szCs w:val="24"/>
        </w:rPr>
        <w:t>Cri</w:t>
      </w:r>
      <w:r w:rsidR="004A2F36">
        <w:rPr>
          <w:rFonts w:ascii="Arial" w:hAnsi="Arial" w:cs="Arial"/>
          <w:sz w:val="24"/>
          <w:szCs w:val="24"/>
        </w:rPr>
        <w:t>s</w:t>
      </w:r>
      <w:r w:rsidRPr="00A56634">
        <w:rPr>
          <w:rFonts w:ascii="Arial" w:hAnsi="Arial" w:cs="Arial"/>
          <w:sz w:val="24"/>
          <w:szCs w:val="24"/>
        </w:rPr>
        <w:t>ciuma</w:t>
      </w:r>
      <w:proofErr w:type="spellEnd"/>
      <w:r w:rsidRPr="00A56634">
        <w:rPr>
          <w:rFonts w:ascii="Arial" w:hAnsi="Arial" w:cs="Arial"/>
          <w:sz w:val="24"/>
          <w:szCs w:val="24"/>
        </w:rPr>
        <w:t>, a comunidade cresceu e o cem</w:t>
      </w:r>
      <w:r>
        <w:rPr>
          <w:rFonts w:ascii="Arial" w:hAnsi="Arial" w:cs="Arial"/>
          <w:sz w:val="24"/>
          <w:szCs w:val="24"/>
        </w:rPr>
        <w:t>itério local não tem comportado;</w:t>
      </w:r>
    </w:p>
    <w:p w14:paraId="539EF1FA" w14:textId="1C4580D1" w:rsidR="00562974" w:rsidRDefault="00562974" w:rsidP="00562974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FC58D7">
        <w:rPr>
          <w:rFonts w:ascii="Arial" w:hAnsi="Arial" w:cs="Arial"/>
          <w:sz w:val="24"/>
          <w:szCs w:val="24"/>
        </w:rPr>
        <w:t xml:space="preserve">Solicita uma reunião com </w:t>
      </w:r>
      <w:bookmarkStart w:id="0" w:name="_GoBack"/>
      <w:bookmarkEnd w:id="0"/>
      <w:r w:rsidRPr="00FC58D7">
        <w:rPr>
          <w:rFonts w:ascii="Arial" w:hAnsi="Arial" w:cs="Arial"/>
          <w:sz w:val="24"/>
          <w:szCs w:val="24"/>
        </w:rPr>
        <w:t xml:space="preserve">o Prefeito, a Secretária de Saúde e os moradores da Comunidade de Vista Alegre (Vagner Mancini e José </w:t>
      </w:r>
      <w:proofErr w:type="spellStart"/>
      <w:r w:rsidRPr="00FC58D7">
        <w:rPr>
          <w:rFonts w:ascii="Arial" w:hAnsi="Arial" w:cs="Arial"/>
          <w:sz w:val="24"/>
          <w:szCs w:val="24"/>
        </w:rPr>
        <w:t>Teeiro</w:t>
      </w:r>
      <w:proofErr w:type="spellEnd"/>
      <w:r w:rsidRPr="00FC58D7">
        <w:rPr>
          <w:rFonts w:ascii="Arial" w:hAnsi="Arial" w:cs="Arial"/>
          <w:sz w:val="24"/>
          <w:szCs w:val="24"/>
        </w:rPr>
        <w:t xml:space="preserve">) a fim de esclarecer a respeito dos serviços </w:t>
      </w:r>
      <w:r>
        <w:rPr>
          <w:rFonts w:ascii="Arial" w:hAnsi="Arial" w:cs="Arial"/>
          <w:sz w:val="24"/>
          <w:szCs w:val="24"/>
        </w:rPr>
        <w:t>de saúde aos munícipes do local;</w:t>
      </w:r>
    </w:p>
    <w:p w14:paraId="14B91ACA" w14:textId="7D7E52D2" w:rsidR="00562974" w:rsidRDefault="00562974" w:rsidP="00562974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Reparo na ponte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margens da BR 262 próximo ao trevo de Iúna, na estrada principal próximo a propriedade do Senhor Ivan e Tião </w:t>
      </w:r>
      <w:proofErr w:type="spellStart"/>
      <w:r w:rsidR="004A2F36">
        <w:rPr>
          <w:rFonts w:ascii="Arial" w:hAnsi="Arial" w:cs="Arial"/>
          <w:sz w:val="24"/>
          <w:szCs w:val="24"/>
        </w:rPr>
        <w:t>Ef</w:t>
      </w:r>
      <w:r>
        <w:rPr>
          <w:rFonts w:ascii="Arial" w:hAnsi="Arial" w:cs="Arial"/>
          <w:sz w:val="24"/>
          <w:szCs w:val="24"/>
        </w:rPr>
        <w:t>igeno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7924FD" w14:textId="53241215" w:rsidR="00562974" w:rsidRDefault="00562974" w:rsidP="00562974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Construção de quebra molas na Vila de </w:t>
      </w:r>
      <w:proofErr w:type="spellStart"/>
      <w:r>
        <w:rPr>
          <w:rFonts w:ascii="Arial" w:hAnsi="Arial" w:cs="Arial"/>
          <w:sz w:val="24"/>
          <w:szCs w:val="24"/>
        </w:rPr>
        <w:t>Crisciúma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7F5289E" w14:textId="6A0DE90F" w:rsidR="00562974" w:rsidRDefault="00562974" w:rsidP="00562974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das zonas rurais da Santa Clara, próximo à família Donato e Senhor Irineu;</w:t>
      </w:r>
    </w:p>
    <w:p w14:paraId="114D97E1" w14:textId="08C5272F" w:rsidR="00562974" w:rsidRDefault="00562974" w:rsidP="004A2F36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Crisciúma</w:t>
      </w:r>
      <w:proofErr w:type="spellEnd"/>
      <w:r>
        <w:rPr>
          <w:rFonts w:ascii="Arial" w:hAnsi="Arial" w:cs="Arial"/>
          <w:sz w:val="24"/>
          <w:szCs w:val="24"/>
        </w:rPr>
        <w:t xml:space="preserve"> ao Alto </w:t>
      </w:r>
      <w:proofErr w:type="spellStart"/>
      <w:r>
        <w:rPr>
          <w:rFonts w:ascii="Arial" w:hAnsi="Arial" w:cs="Arial"/>
          <w:sz w:val="24"/>
          <w:szCs w:val="24"/>
        </w:rPr>
        <w:t>Crisciúma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E7CD998" w14:textId="38154080" w:rsidR="004A2F36" w:rsidRPr="004A2F36" w:rsidRDefault="004A2F36" w:rsidP="004A2F36">
      <w:pPr>
        <w:pStyle w:val="Pargrafoda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atendimento pelas Agentes Comunitárias de Saúde nas áreas que estão carentes de cobertura.</w:t>
      </w:r>
    </w:p>
    <w:p w14:paraId="6E9D5293" w14:textId="5F47D8AA" w:rsidR="00544B07" w:rsidRPr="00652F2D" w:rsidRDefault="00BA01D7" w:rsidP="00652F2D">
      <w:pPr>
        <w:jc w:val="both"/>
        <w:rPr>
          <w:rFonts w:ascii="Arial" w:eastAsia="Arial" w:hAnsi="Arial" w:cs="Arial"/>
        </w:rPr>
      </w:pPr>
      <w:r w:rsidRPr="00652F2D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F5346" w14:textId="77777777" w:rsidR="0097025C" w:rsidRDefault="0097025C">
      <w:pPr>
        <w:spacing w:after="0" w:line="240" w:lineRule="auto"/>
      </w:pPr>
      <w:r>
        <w:separator/>
      </w:r>
    </w:p>
  </w:endnote>
  <w:endnote w:type="continuationSeparator" w:id="0">
    <w:p w14:paraId="40705D9C" w14:textId="77777777" w:rsidR="0097025C" w:rsidRDefault="0097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EE8A6" w14:textId="77777777" w:rsidR="0097025C" w:rsidRDefault="0097025C">
      <w:pPr>
        <w:spacing w:after="0" w:line="240" w:lineRule="auto"/>
      </w:pPr>
      <w:r>
        <w:separator/>
      </w:r>
    </w:p>
  </w:footnote>
  <w:footnote w:type="continuationSeparator" w:id="0">
    <w:p w14:paraId="3087E8B0" w14:textId="77777777" w:rsidR="0097025C" w:rsidRDefault="0097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B3D3D"/>
    <w:multiLevelType w:val="hybridMultilevel"/>
    <w:tmpl w:val="22F0A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220063"/>
    <w:rsid w:val="002313BA"/>
    <w:rsid w:val="00293A50"/>
    <w:rsid w:val="002C5DFA"/>
    <w:rsid w:val="00321F73"/>
    <w:rsid w:val="003C3AE4"/>
    <w:rsid w:val="0040185C"/>
    <w:rsid w:val="0041300C"/>
    <w:rsid w:val="00425440"/>
    <w:rsid w:val="00432310"/>
    <w:rsid w:val="0043395E"/>
    <w:rsid w:val="004352E8"/>
    <w:rsid w:val="00452252"/>
    <w:rsid w:val="004A2F36"/>
    <w:rsid w:val="004B143E"/>
    <w:rsid w:val="004B71BE"/>
    <w:rsid w:val="00544B07"/>
    <w:rsid w:val="00562974"/>
    <w:rsid w:val="00594C4E"/>
    <w:rsid w:val="005E5C08"/>
    <w:rsid w:val="005E79D2"/>
    <w:rsid w:val="00652F2D"/>
    <w:rsid w:val="00671887"/>
    <w:rsid w:val="0068612B"/>
    <w:rsid w:val="006F733B"/>
    <w:rsid w:val="00727E35"/>
    <w:rsid w:val="007C6EF8"/>
    <w:rsid w:val="007C7073"/>
    <w:rsid w:val="00824EE4"/>
    <w:rsid w:val="00852A6B"/>
    <w:rsid w:val="008A45FE"/>
    <w:rsid w:val="00914019"/>
    <w:rsid w:val="0097025C"/>
    <w:rsid w:val="00A46171"/>
    <w:rsid w:val="00A52B65"/>
    <w:rsid w:val="00A70776"/>
    <w:rsid w:val="00AE62E4"/>
    <w:rsid w:val="00B14BE4"/>
    <w:rsid w:val="00BA01D7"/>
    <w:rsid w:val="00C05E3F"/>
    <w:rsid w:val="00C6753D"/>
    <w:rsid w:val="00C97ACC"/>
    <w:rsid w:val="00CE1405"/>
    <w:rsid w:val="00D011BB"/>
    <w:rsid w:val="00D448ED"/>
    <w:rsid w:val="00D56D40"/>
    <w:rsid w:val="00D81AA7"/>
    <w:rsid w:val="00DD491F"/>
    <w:rsid w:val="00DE4024"/>
    <w:rsid w:val="00E06AA2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2021-05-26T18:24:00Z</dcterms:created>
  <dcterms:modified xsi:type="dcterms:W3CDTF">2021-05-26T18:49:00Z</dcterms:modified>
</cp:coreProperties>
</file>